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81C7FE" w14:textId="7A7BBA76" w:rsidR="00675874" w:rsidRDefault="008C7DBB" w:rsidP="004D3690">
      <w:pPr>
        <w:pStyle w:val="Title1"/>
        <w:spacing w:after="240"/>
        <w:rPr>
          <w:rFonts w:ascii="Times New Roman" w:eastAsia="MS Gothic" w:hAnsi="Times New Roman"/>
          <w:kern w:val="2"/>
          <w:szCs w:val="28"/>
          <w:lang w:eastAsia="ja-JP"/>
        </w:rPr>
      </w:pPr>
      <w:r w:rsidRPr="00190304">
        <w:rPr>
          <w:rFonts w:ascii="Times New Roman" w:eastAsia="MS Gothic" w:hAnsi="Times New Roman"/>
          <w:kern w:val="2"/>
          <w:szCs w:val="28"/>
          <w:lang w:eastAsia="ja-JP"/>
        </w:rPr>
        <w:t>Title of ICMC 2026 Conference Paper</w:t>
      </w:r>
      <w:r w:rsidR="00A46349">
        <w:rPr>
          <w:rFonts w:ascii="Times New Roman" w:eastAsia="MS Gothic" w:hAnsi="Times New Roman"/>
          <w:kern w:val="2"/>
          <w:szCs w:val="28"/>
          <w:lang w:eastAsia="ja-JP"/>
        </w:rPr>
        <w:t xml:space="preserve"> </w:t>
      </w:r>
    </w:p>
    <w:p w14:paraId="46830D84" w14:textId="2B734C79" w:rsidR="00190304" w:rsidRDefault="00190304" w:rsidP="004F6E2A">
      <w:pPr>
        <w:pBdr>
          <w:top w:val="nil"/>
          <w:left w:val="nil"/>
          <w:bottom w:val="nil"/>
          <w:right w:val="nil"/>
          <w:between w:val="nil"/>
        </w:pBdr>
        <w:tabs>
          <w:tab w:val="left" w:pos="3960"/>
          <w:tab w:val="left" w:pos="7560"/>
        </w:tabs>
        <w:spacing w:before="0"/>
        <w:jc w:val="center"/>
        <w:rPr>
          <w:color w:val="000000"/>
        </w:rPr>
      </w:pPr>
      <w:r>
        <w:rPr>
          <w:color w:val="000000"/>
        </w:rPr>
        <w:t>Author A</w:t>
      </w:r>
      <w:r>
        <w:rPr>
          <w:color w:val="000000"/>
          <w:vertAlign w:val="superscript"/>
        </w:rPr>
        <w:t>1</w:t>
      </w:r>
      <w:r>
        <w:rPr>
          <w:color w:val="000000"/>
        </w:rPr>
        <w:t>, Author B</w:t>
      </w:r>
      <w:r>
        <w:rPr>
          <w:color w:val="000000"/>
          <w:vertAlign w:val="superscript"/>
        </w:rPr>
        <w:t>1</w:t>
      </w:r>
      <w:r>
        <w:rPr>
          <w:color w:val="000000"/>
        </w:rPr>
        <w:t xml:space="preserve">, </w:t>
      </w:r>
      <w:r w:rsidR="00EA0B2F">
        <w:rPr>
          <w:color w:val="000000"/>
        </w:rPr>
        <w:t>&amp;</w:t>
      </w:r>
      <w:r>
        <w:rPr>
          <w:color w:val="000000"/>
        </w:rPr>
        <w:t xml:space="preserve"> Author C</w:t>
      </w:r>
      <w:r>
        <w:rPr>
          <w:color w:val="000000"/>
          <w:vertAlign w:val="superscript"/>
        </w:rPr>
        <w:t>2</w:t>
      </w:r>
    </w:p>
    <w:p w14:paraId="2CAA59BF" w14:textId="32DE2D68" w:rsidR="00190304" w:rsidRDefault="00190304" w:rsidP="004F6E2A">
      <w:pPr>
        <w:pBdr>
          <w:top w:val="nil"/>
          <w:left w:val="nil"/>
          <w:bottom w:val="nil"/>
          <w:right w:val="nil"/>
          <w:between w:val="nil"/>
        </w:pBdr>
        <w:tabs>
          <w:tab w:val="left" w:pos="3960"/>
          <w:tab w:val="left" w:pos="7560"/>
        </w:tabs>
        <w:spacing w:before="0"/>
        <w:jc w:val="center"/>
        <w:rPr>
          <w:color w:val="000000"/>
        </w:rPr>
      </w:pPr>
      <w:r>
        <w:rPr>
          <w:color w:val="000000"/>
          <w:vertAlign w:val="superscript"/>
        </w:rPr>
        <w:t>1</w:t>
      </w:r>
      <w:r w:rsidR="004F6E2A">
        <w:rPr>
          <w:color w:val="000000"/>
        </w:rPr>
        <w:t>Affiliation 1, City, Country/Region (e.g., The University of Hong Kong, Hong Kong, China)</w:t>
      </w:r>
    </w:p>
    <w:p w14:paraId="1E41B13B" w14:textId="69D30DD7" w:rsidR="00190304" w:rsidRDefault="00190304" w:rsidP="004F6E2A">
      <w:pPr>
        <w:pBdr>
          <w:top w:val="nil"/>
          <w:left w:val="nil"/>
          <w:bottom w:val="nil"/>
          <w:right w:val="nil"/>
          <w:between w:val="nil"/>
        </w:pBdr>
        <w:tabs>
          <w:tab w:val="left" w:pos="3960"/>
          <w:tab w:val="left" w:pos="7560"/>
        </w:tabs>
        <w:spacing w:before="0"/>
        <w:jc w:val="center"/>
        <w:rPr>
          <w:color w:val="000000"/>
        </w:rPr>
      </w:pPr>
      <w:r>
        <w:rPr>
          <w:color w:val="000000"/>
          <w:vertAlign w:val="superscript"/>
        </w:rPr>
        <w:t>2</w:t>
      </w:r>
      <w:r w:rsidR="004F6E2A">
        <w:rPr>
          <w:color w:val="000000"/>
        </w:rPr>
        <w:t>Affiliation 2</w:t>
      </w:r>
      <w:r>
        <w:rPr>
          <w:color w:val="000000"/>
        </w:rPr>
        <w:t>, City, Country</w:t>
      </w:r>
      <w:r w:rsidR="004F6E2A">
        <w:rPr>
          <w:color w:val="000000"/>
        </w:rPr>
        <w:t>/Region</w:t>
      </w:r>
    </w:p>
    <w:p w14:paraId="0C045444" w14:textId="050E0987" w:rsidR="00190304" w:rsidRDefault="004F6E2A" w:rsidP="004F6E2A">
      <w:pPr>
        <w:pBdr>
          <w:top w:val="nil"/>
          <w:left w:val="nil"/>
          <w:bottom w:val="nil"/>
          <w:right w:val="nil"/>
          <w:between w:val="nil"/>
        </w:pBdr>
        <w:tabs>
          <w:tab w:val="left" w:pos="3960"/>
          <w:tab w:val="left" w:pos="7560"/>
        </w:tabs>
        <w:spacing w:before="0"/>
        <w:jc w:val="center"/>
        <w:rPr>
          <w:color w:val="000000"/>
        </w:rPr>
      </w:pPr>
      <w:hyperlink r:id="rId7" w:history="1">
        <w:r w:rsidRPr="00656BF3">
          <w:rPr>
            <w:rStyle w:val="a7"/>
          </w:rPr>
          <w:t>xxx@xxx.com</w:t>
        </w:r>
      </w:hyperlink>
      <w:r>
        <w:rPr>
          <w:color w:val="000000"/>
        </w:rPr>
        <w:t xml:space="preserve"> (</w:t>
      </w:r>
      <w:r w:rsidR="00376F03">
        <w:rPr>
          <w:color w:val="000000"/>
        </w:rPr>
        <w:t xml:space="preserve">Author A </w:t>
      </w:r>
      <w:r>
        <w:rPr>
          <w:color w:val="000000"/>
        </w:rPr>
        <w:t>email address)</w:t>
      </w:r>
    </w:p>
    <w:p w14:paraId="4249F84E" w14:textId="2D60F6BB" w:rsidR="0059436E" w:rsidRPr="00C661E3" w:rsidRDefault="00675874" w:rsidP="00C661E3">
      <w:pPr>
        <w:pStyle w:val="a0"/>
        <w:rPr>
          <w:u w:val="single"/>
          <w:lang w:val="en-GB"/>
        </w:rPr>
      </w:pPr>
      <w:r w:rsidRPr="008D6462">
        <w:rPr>
          <w:b/>
          <w:sz w:val="24"/>
          <w:szCs w:val="24"/>
        </w:rPr>
        <w:t>Abstract</w:t>
      </w:r>
      <w:r w:rsidR="00127DA4" w:rsidRPr="008D6462">
        <w:rPr>
          <w:b/>
          <w:sz w:val="24"/>
          <w:szCs w:val="24"/>
        </w:rPr>
        <w:t>:</w:t>
      </w:r>
      <w:r w:rsidRPr="00675874">
        <w:rPr>
          <w:sz w:val="20"/>
          <w:szCs w:val="20"/>
        </w:rPr>
        <w:t xml:space="preserve"> </w:t>
      </w:r>
      <w:r w:rsidR="00EE3D7E">
        <w:rPr>
          <w:sz w:val="20"/>
          <w:szCs w:val="20"/>
          <w:lang w:eastAsia="zh-CN"/>
        </w:rPr>
        <w:t xml:space="preserve">Please </w:t>
      </w:r>
      <w:r w:rsidR="00EE3D7E">
        <w:rPr>
          <w:lang w:eastAsia="zh-CN"/>
        </w:rPr>
        <w:t>w</w:t>
      </w:r>
      <w:r w:rsidR="00605920" w:rsidRPr="00B9611E">
        <w:t xml:space="preserve">rite a single-paragraph abstract </w:t>
      </w:r>
      <w:r w:rsidR="0092084B">
        <w:rPr>
          <w:rFonts w:hint="eastAsia"/>
          <w:lang w:eastAsia="zh-CN"/>
        </w:rPr>
        <w:t>of</w:t>
      </w:r>
      <w:r w:rsidR="0092084B">
        <w:rPr>
          <w:lang w:eastAsia="zh-CN"/>
        </w:rPr>
        <w:t xml:space="preserve"> </w:t>
      </w:r>
      <w:r w:rsidR="00FA5513" w:rsidRPr="00855E9A">
        <w:rPr>
          <w:rFonts w:hint="eastAsia"/>
          <w:lang w:eastAsia="zh-CN"/>
        </w:rPr>
        <w:t>no</w:t>
      </w:r>
      <w:r w:rsidR="00FA5513" w:rsidRPr="00855E9A">
        <w:rPr>
          <w:lang w:eastAsia="zh-CN"/>
        </w:rPr>
        <w:t xml:space="preserve"> more than 250 words</w:t>
      </w:r>
      <w:r w:rsidR="00621D04">
        <w:rPr>
          <w:lang w:eastAsia="zh-CN"/>
        </w:rPr>
        <w:t xml:space="preserve"> </w:t>
      </w:r>
      <w:r w:rsidR="00605920" w:rsidRPr="00B9611E">
        <w:t xml:space="preserve">that covers: </w:t>
      </w:r>
      <w:r w:rsidR="003B7C0A">
        <w:t xml:space="preserve">1) your research problem </w:t>
      </w:r>
      <w:r w:rsidR="00605920" w:rsidRPr="00B9611E">
        <w:t xml:space="preserve">and why it matters, </w:t>
      </w:r>
      <w:r w:rsidR="00401B21">
        <w:t>2</w:t>
      </w:r>
      <w:r w:rsidR="00605920" w:rsidRPr="00B9611E">
        <w:t xml:space="preserve">) the specific limitation or gap in prior work, </w:t>
      </w:r>
      <w:r w:rsidR="007E794C">
        <w:t>3</w:t>
      </w:r>
      <w:r w:rsidR="00605920" w:rsidRPr="00B9611E">
        <w:t xml:space="preserve">) your proposed </w:t>
      </w:r>
      <w:r w:rsidR="0071460E">
        <w:t>methodology</w:t>
      </w:r>
      <w:r w:rsidR="00605920" w:rsidRPr="00B9611E">
        <w:t xml:space="preserve">, </w:t>
      </w:r>
      <w:r w:rsidR="00D50DD5">
        <w:t>4</w:t>
      </w:r>
      <w:r w:rsidR="00605920" w:rsidRPr="00B9611E">
        <w:t>) the main results</w:t>
      </w:r>
      <w:r w:rsidR="00E64168">
        <w:t xml:space="preserve"> and findings</w:t>
      </w:r>
      <w:r w:rsidR="00605920" w:rsidRPr="00B9611E">
        <w:t>, and</w:t>
      </w:r>
      <w:r w:rsidR="00E64168">
        <w:t xml:space="preserve"> 5</w:t>
      </w:r>
      <w:r w:rsidR="00605920" w:rsidRPr="00B9611E">
        <w:t>) the contribution and implications. Do not include citations, tables, figures, footnotes, or displayed equations.</w:t>
      </w:r>
      <w:r w:rsidR="002900AD">
        <w:t xml:space="preserve"> </w:t>
      </w:r>
      <w:r w:rsidR="002900AD" w:rsidRPr="00C661E3">
        <w:rPr>
          <w:u w:val="single"/>
        </w:rPr>
        <w:t xml:space="preserve">Note: </w:t>
      </w:r>
      <w:r w:rsidR="00E20D7F" w:rsidRPr="00C661E3">
        <w:rPr>
          <w:u w:val="single"/>
          <w:lang w:val="en-GB"/>
        </w:rPr>
        <w:t xml:space="preserve">The </w:t>
      </w:r>
      <w:r w:rsidR="00E20D7F" w:rsidRPr="00C661E3">
        <w:rPr>
          <w:b/>
          <w:bCs/>
          <w:u w:val="single"/>
          <w:lang w:val="en-GB"/>
        </w:rPr>
        <w:t>extended abstract</w:t>
      </w:r>
      <w:r w:rsidR="00E20D7F" w:rsidRPr="00C661E3">
        <w:rPr>
          <w:u w:val="single"/>
          <w:lang w:val="en-GB"/>
        </w:rPr>
        <w:t xml:space="preserve"> is longer than the abstract in the conference paper and provides a more informative snapshot of the methodology and findings. Unless otherwise specified, keep it within 700 words and submit it by the deadline stated in the call (</w:t>
      </w:r>
      <w:r w:rsidR="001F72A2">
        <w:rPr>
          <w:u w:val="single"/>
          <w:lang w:val="en-GB"/>
        </w:rPr>
        <w:t>i.e.</w:t>
      </w:r>
      <w:r w:rsidR="00E20D7F" w:rsidRPr="00C661E3">
        <w:rPr>
          <w:u w:val="single"/>
          <w:lang w:val="en-GB"/>
        </w:rPr>
        <w:t xml:space="preserve">, </w:t>
      </w:r>
      <w:r w:rsidR="00E20D7F" w:rsidRPr="00C661E3">
        <w:rPr>
          <w:b/>
          <w:bCs/>
          <w:i/>
          <w:iCs/>
          <w:color w:val="EE0000"/>
          <w:u w:val="single"/>
          <w:lang w:val="en-GB"/>
        </w:rPr>
        <w:t>before 15 May 2026</w:t>
      </w:r>
      <w:r w:rsidR="00E20D7F" w:rsidRPr="00C661E3">
        <w:rPr>
          <w:u w:val="single"/>
          <w:lang w:val="en-GB"/>
        </w:rPr>
        <w:t>). The extended abstract is optional, but we strongly suggest that you submit it.</w:t>
      </w:r>
    </w:p>
    <w:p w14:paraId="06ACDF01" w14:textId="61115281" w:rsidR="00675874" w:rsidRDefault="00A726F2" w:rsidP="00A060F5">
      <w:pPr>
        <w:pStyle w:val="1"/>
      </w:pPr>
      <w:r>
        <w:t>Author’s Instructions</w:t>
      </w:r>
    </w:p>
    <w:p w14:paraId="4D93F18A" w14:textId="1BDEA0D9" w:rsidR="00737636" w:rsidRPr="009B6737" w:rsidRDefault="009B6737" w:rsidP="009B6737">
      <w:pPr>
        <w:spacing w:before="120" w:after="120"/>
        <w:rPr>
          <w:lang w:val="en-US" w:eastAsia="zh-CN"/>
        </w:rPr>
      </w:pPr>
      <w:r w:rsidRPr="00F77A0C">
        <w:rPr>
          <w:lang w:eastAsia="zh-CN"/>
        </w:rPr>
        <w:t xml:space="preserve">We ask authors to replace all placeholder text with their own content while keeping the formatting rules unchanged. </w:t>
      </w:r>
      <w:r w:rsidR="00FA5513" w:rsidRPr="00FA5513">
        <w:rPr>
          <w:lang w:eastAsia="zh-CN"/>
        </w:rPr>
        <w:t xml:space="preserve">The full paper </w:t>
      </w:r>
      <w:r w:rsidR="00FA5513" w:rsidRPr="003B4EE0">
        <w:rPr>
          <w:b/>
          <w:bCs/>
          <w:color w:val="EE0000"/>
          <w:lang w:eastAsia="zh-CN"/>
        </w:rPr>
        <w:t xml:space="preserve">should not exceed </w:t>
      </w:r>
      <w:r w:rsidR="00754B45">
        <w:rPr>
          <w:b/>
          <w:bCs/>
          <w:color w:val="EE0000"/>
          <w:lang w:eastAsia="zh-CN"/>
        </w:rPr>
        <w:t>8</w:t>
      </w:r>
      <w:r w:rsidR="00FA5513" w:rsidRPr="003B4EE0">
        <w:rPr>
          <w:b/>
          <w:bCs/>
          <w:color w:val="EE0000"/>
          <w:lang w:eastAsia="zh-CN"/>
        </w:rPr>
        <w:t xml:space="preserve"> pages</w:t>
      </w:r>
      <w:r w:rsidR="00FA5513" w:rsidRPr="00FA5513">
        <w:rPr>
          <w:lang w:eastAsia="zh-CN"/>
        </w:rPr>
        <w:t>.</w:t>
      </w:r>
      <w:r w:rsidR="00FA5513">
        <w:rPr>
          <w:rFonts w:hint="eastAsia"/>
          <w:lang w:eastAsia="zh-CN"/>
        </w:rPr>
        <w:t xml:space="preserve"> </w:t>
      </w:r>
      <w:r w:rsidRPr="00F77A0C">
        <w:rPr>
          <w:lang w:eastAsia="zh-CN"/>
        </w:rPr>
        <w:t>We also ask authors to ensure the language is clear and technical, and to verify that all data, names, and references are accurate.</w:t>
      </w:r>
    </w:p>
    <w:p w14:paraId="18AADBEA" w14:textId="5C300764" w:rsidR="00675874" w:rsidRPr="00737636" w:rsidRDefault="001872B0" w:rsidP="00A060F5">
      <w:pPr>
        <w:pStyle w:val="2"/>
        <w:spacing w:before="240"/>
      </w:pPr>
      <w:r>
        <w:t>Main body</w:t>
      </w:r>
    </w:p>
    <w:p w14:paraId="21910CBF" w14:textId="09CBE799" w:rsidR="0092724B" w:rsidRDefault="0092724B" w:rsidP="0092724B">
      <w:pPr>
        <w:pStyle w:val="a0"/>
        <w:rPr>
          <w:lang w:eastAsia="zh-CN"/>
        </w:rPr>
      </w:pPr>
      <w:r>
        <w:t xml:space="preserve">The main body </w:t>
      </w:r>
      <w:r w:rsidR="003F375A">
        <w:t xml:space="preserve">could </w:t>
      </w:r>
      <w:r>
        <w:t xml:space="preserve">be organized with clear section headings and a logical flow. </w:t>
      </w:r>
      <w:r w:rsidR="00B84554">
        <w:t>T</w:t>
      </w:r>
      <w:r>
        <w:t>he following sections</w:t>
      </w:r>
      <w:r w:rsidR="00B84554">
        <w:t xml:space="preserve"> are provide</w:t>
      </w:r>
      <w:r w:rsidR="0048475B">
        <w:t>d</w:t>
      </w:r>
      <w:r w:rsidR="00B84554">
        <w:t xml:space="preserve"> for reference</w:t>
      </w:r>
      <w:r>
        <w:t>:</w:t>
      </w:r>
    </w:p>
    <w:p w14:paraId="02378DA6" w14:textId="1C4A4900" w:rsidR="0092724B" w:rsidRDefault="0092724B" w:rsidP="008E487D">
      <w:pPr>
        <w:pStyle w:val="a0"/>
        <w:numPr>
          <w:ilvl w:val="0"/>
          <w:numId w:val="4"/>
        </w:numPr>
      </w:pPr>
      <w:r w:rsidRPr="008E487D">
        <w:rPr>
          <w:b/>
          <w:bCs/>
        </w:rPr>
        <w:t>Introduction</w:t>
      </w:r>
      <w:r>
        <w:t xml:space="preserve">: State the problem context and motivation, clearly identify the research gap, and summarize the paper’s objectives and contributions. Briefly outline the </w:t>
      </w:r>
      <w:r w:rsidR="00D32A12">
        <w:t>methodology</w:t>
      </w:r>
      <w:r>
        <w:t xml:space="preserve"> and, where appropriate, describe the paper structure at the end of the section.</w:t>
      </w:r>
    </w:p>
    <w:p w14:paraId="61D2DBC1" w14:textId="20669904" w:rsidR="009D4D31" w:rsidRDefault="009D4D31" w:rsidP="009D4D31">
      <w:pPr>
        <w:pStyle w:val="a0"/>
        <w:numPr>
          <w:ilvl w:val="0"/>
          <w:numId w:val="4"/>
        </w:numPr>
      </w:pPr>
      <w:r>
        <w:rPr>
          <w:b/>
          <w:bCs/>
        </w:rPr>
        <w:t>Literature Review</w:t>
      </w:r>
      <w:r>
        <w:t xml:space="preserve">: </w:t>
      </w:r>
      <w:r w:rsidR="00B951D8">
        <w:t>Review</w:t>
      </w:r>
      <w:r w:rsidR="00966A75" w:rsidRPr="00966A75">
        <w:t xml:space="preserve"> and </w:t>
      </w:r>
      <w:r w:rsidR="00B951D8">
        <w:rPr>
          <w:lang w:eastAsia="zh-CN"/>
        </w:rPr>
        <w:t>compare</w:t>
      </w:r>
      <w:r w:rsidR="00966A75" w:rsidRPr="00966A75">
        <w:t xml:space="preserve"> the most relevant prior work, highlighting key limitations</w:t>
      </w:r>
      <w:r w:rsidR="007B3664">
        <w:t xml:space="preserve"> and challenges</w:t>
      </w:r>
      <w:r w:rsidR="00966A75" w:rsidRPr="00966A75">
        <w:t xml:space="preserve">. </w:t>
      </w:r>
    </w:p>
    <w:p w14:paraId="7E293409" w14:textId="127AFF13" w:rsidR="0092724B" w:rsidRDefault="0092724B" w:rsidP="008E487D">
      <w:pPr>
        <w:pStyle w:val="a0"/>
        <w:numPr>
          <w:ilvl w:val="0"/>
          <w:numId w:val="4"/>
        </w:numPr>
      </w:pPr>
      <w:r w:rsidRPr="008E487D">
        <w:rPr>
          <w:b/>
          <w:bCs/>
        </w:rPr>
        <w:t>Methodology</w:t>
      </w:r>
      <w:r>
        <w:t>: Describe the proposed method</w:t>
      </w:r>
      <w:r w:rsidR="00115259">
        <w:t>ology</w:t>
      </w:r>
      <w:r>
        <w:t xml:space="preserve"> in a reproducible manner. Define all symbols/variables on first use, specify assumptions, and provide sufficient implementation details (e.g., model architecture, parameter settings, hardware/software environment, and training/evaluation protocol) to enable replication. If datasets are used, describe data sources, preprocessing, and splits.</w:t>
      </w:r>
    </w:p>
    <w:p w14:paraId="3B9D9AB0" w14:textId="4F13EB0A" w:rsidR="0009009B" w:rsidRDefault="0092724B" w:rsidP="008E487D">
      <w:pPr>
        <w:pStyle w:val="a0"/>
        <w:numPr>
          <w:ilvl w:val="0"/>
          <w:numId w:val="4"/>
        </w:numPr>
      </w:pPr>
      <w:r w:rsidRPr="008E487D">
        <w:rPr>
          <w:b/>
          <w:bCs/>
        </w:rPr>
        <w:t>Results</w:t>
      </w:r>
      <w:r>
        <w:t xml:space="preserve">: Present results with appropriate quantitative and/or qualitative evidence. Use figures and tables when they improve clarity; ensure they are numbered, captioned, and referenced in the text. </w:t>
      </w:r>
    </w:p>
    <w:p w14:paraId="5623BE4F" w14:textId="70678987" w:rsidR="0092724B" w:rsidRDefault="0009009B" w:rsidP="008E487D">
      <w:pPr>
        <w:pStyle w:val="a0"/>
        <w:numPr>
          <w:ilvl w:val="0"/>
          <w:numId w:val="4"/>
        </w:numPr>
      </w:pPr>
      <w:r w:rsidRPr="008E487D">
        <w:rPr>
          <w:b/>
          <w:bCs/>
        </w:rPr>
        <w:t>Discussion</w:t>
      </w:r>
      <w:r w:rsidRPr="0009009B">
        <w:t xml:space="preserve">: </w:t>
      </w:r>
      <w:r w:rsidR="0092724B">
        <w:t>Report evaluation metrics and baselines, and discuss robustness (e.g., sensitivity analysis, ablations, uncertainty/error analysis) when relevant. Interpret findings objectively and relate them back to the research questions and prior work.</w:t>
      </w:r>
    </w:p>
    <w:p w14:paraId="181D3707" w14:textId="2214D355" w:rsidR="0092724B" w:rsidRPr="0018732C" w:rsidRDefault="0092724B" w:rsidP="0092724B">
      <w:pPr>
        <w:pStyle w:val="a0"/>
        <w:numPr>
          <w:ilvl w:val="0"/>
          <w:numId w:val="4"/>
        </w:numPr>
        <w:rPr>
          <w:lang w:eastAsia="zh-CN"/>
        </w:rPr>
      </w:pPr>
      <w:r w:rsidRPr="008E487D">
        <w:rPr>
          <w:b/>
          <w:bCs/>
        </w:rPr>
        <w:t>Conclusions</w:t>
      </w:r>
      <w:r>
        <w:t>: Summarize key findings and contributions without repeating the full Results section. Discuss implications, main limitations, and concrete directions for future work.</w:t>
      </w:r>
    </w:p>
    <w:p w14:paraId="7C4C2C59" w14:textId="735826B5" w:rsidR="00675874" w:rsidRDefault="00675874" w:rsidP="00A060F5">
      <w:pPr>
        <w:pStyle w:val="2"/>
        <w:spacing w:before="240"/>
        <w:rPr>
          <w:vanish/>
        </w:rPr>
      </w:pPr>
      <w:r>
        <w:t>Fonts</w:t>
      </w:r>
    </w:p>
    <w:p w14:paraId="5A9D5E85" w14:textId="20574550" w:rsidR="005B6F0F" w:rsidRPr="00DF050A" w:rsidRDefault="00DF050A" w:rsidP="005B6F0F">
      <w:pPr>
        <w:spacing w:before="120" w:after="120"/>
        <w:rPr>
          <w:lang w:val="en-US" w:eastAsia="zh-CN"/>
        </w:rPr>
      </w:pPr>
      <w:r w:rsidRPr="00DF050A">
        <w:rPr>
          <w:lang w:val="en-US" w:eastAsia="zh-CN"/>
        </w:rPr>
        <w:t>Please use Times New Roman throughout the paper. The title should be centered and set in 14-point bold. Please use no more than two heading levels; the recommended font sizes are as follows: Level-1 headings should be 12-point bold, Level-2 headings should be 11-point bold, and the main body text should be 11-point, single-spaced, fully justified.</w:t>
      </w:r>
    </w:p>
    <w:p w14:paraId="5A0B462C" w14:textId="0FF6BE24" w:rsidR="00675874" w:rsidRDefault="00675874" w:rsidP="00A060F5">
      <w:pPr>
        <w:pStyle w:val="2"/>
        <w:spacing w:before="240"/>
      </w:pPr>
      <w:r>
        <w:lastRenderedPageBreak/>
        <w:t>Figures</w:t>
      </w:r>
      <w:r w:rsidR="001872B0">
        <w:t xml:space="preserve"> and Tables</w:t>
      </w:r>
    </w:p>
    <w:p w14:paraId="7D8FED28" w14:textId="3CECF960" w:rsidR="00675874" w:rsidRDefault="008E6F08" w:rsidP="00675874">
      <w:pPr>
        <w:pStyle w:val="a0"/>
        <w:rPr>
          <w:lang w:eastAsia="zh-CN"/>
        </w:rPr>
      </w:pPr>
      <w:r w:rsidRPr="008E6F08">
        <w:t>Figures and tables should be placed close to where they are first cited in the text. They should be numbered consecutively (e.g., Figure 1, Figure 2; Table 1, Table 2). Please ensure that all figures and tables remain legible when printed at 100% scale.</w:t>
      </w:r>
      <w:r w:rsidR="00D62558">
        <w:rPr>
          <w:rFonts w:hint="eastAsia"/>
          <w:lang w:eastAsia="zh-CN"/>
        </w:rPr>
        <w:t xml:space="preserve"> </w:t>
      </w:r>
      <w:r w:rsidR="00D62558">
        <w:rPr>
          <w:lang w:eastAsia="zh-CN"/>
        </w:rPr>
        <w:t xml:space="preserve">A figure template is shown in </w:t>
      </w:r>
      <w:r w:rsidR="00D62558" w:rsidRPr="00D62558">
        <w:rPr>
          <w:b/>
          <w:bCs/>
          <w:lang w:eastAsia="zh-CN"/>
        </w:rPr>
        <w:t>Figure 1</w:t>
      </w:r>
      <w:r w:rsidR="00D62558">
        <w:rPr>
          <w:lang w:eastAsia="zh-CN"/>
        </w:rPr>
        <w:t>.</w:t>
      </w:r>
    </w:p>
    <w:p w14:paraId="2484AAB1" w14:textId="0656D794" w:rsidR="00B714D4" w:rsidRPr="00C376DB" w:rsidRDefault="00C60276" w:rsidP="00B714D4">
      <w:pPr>
        <w:pStyle w:val="Figure"/>
        <w:rPr>
          <w:lang w:val="en-US"/>
        </w:rPr>
      </w:pPr>
      <w:r w:rsidRPr="00C60276">
        <w:rPr>
          <w:noProof/>
          <w:lang w:val="en-US"/>
        </w:rPr>
        <w:drawing>
          <wp:inline distT="0" distB="0" distL="0" distR="0" wp14:anchorId="4C9904B6" wp14:editId="00D85694">
            <wp:extent cx="2323009" cy="1426845"/>
            <wp:effectExtent l="0" t="0" r="127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23042" b="-1"/>
                    <a:stretch/>
                  </pic:blipFill>
                  <pic:spPr bwMode="auto">
                    <a:xfrm>
                      <a:off x="0" y="0"/>
                      <a:ext cx="2334289" cy="1433774"/>
                    </a:xfrm>
                    <a:prstGeom prst="rect">
                      <a:avLst/>
                    </a:prstGeom>
                    <a:ln>
                      <a:noFill/>
                    </a:ln>
                    <a:extLst>
                      <a:ext uri="{53640926-AAD7-44D8-BBD7-CCE9431645EC}">
                        <a14:shadowObscured xmlns:a14="http://schemas.microsoft.com/office/drawing/2010/main"/>
                      </a:ext>
                    </a:extLst>
                  </pic:spPr>
                </pic:pic>
              </a:graphicData>
            </a:graphic>
          </wp:inline>
        </w:drawing>
      </w:r>
    </w:p>
    <w:p w14:paraId="6E6CB114" w14:textId="0D992A9A" w:rsidR="00675874" w:rsidRDefault="00675874" w:rsidP="00675874">
      <w:pPr>
        <w:pStyle w:val="FigureCaption"/>
      </w:pPr>
      <w:r w:rsidRPr="0052517A">
        <w:rPr>
          <w:b/>
          <w:bCs/>
        </w:rPr>
        <w:t>Figure 1</w:t>
      </w:r>
      <w:r>
        <w:t>: S</w:t>
      </w:r>
      <w:r w:rsidR="00577742">
        <w:t>ample of the figure</w:t>
      </w:r>
    </w:p>
    <w:p w14:paraId="31F9AC99" w14:textId="53F9BF6B" w:rsidR="00273725" w:rsidRDefault="00B207C6" w:rsidP="00B207C6">
      <w:pPr>
        <w:pStyle w:val="FigureCaption"/>
        <w:jc w:val="both"/>
      </w:pPr>
      <w:r w:rsidRPr="00B207C6">
        <w:t>Tables should follow a clean “three-line” style (top rule, header rule, bottom rule) and avoid vertical borders.</w:t>
      </w:r>
      <w:r w:rsidR="00E3417A">
        <w:t xml:space="preserve"> A table template is shown in </w:t>
      </w:r>
      <w:r w:rsidR="00E3417A" w:rsidRPr="00E23F7D">
        <w:rPr>
          <w:b/>
          <w:bCs/>
        </w:rPr>
        <w:t>Table 1</w:t>
      </w:r>
      <w:r w:rsidR="00E3417A">
        <w:t>.</w:t>
      </w:r>
    </w:p>
    <w:p w14:paraId="48DB8326" w14:textId="04CB232C" w:rsidR="00273725" w:rsidRDefault="00273725" w:rsidP="00273725">
      <w:pPr>
        <w:pStyle w:val="TableCaption"/>
      </w:pPr>
      <w:r w:rsidRPr="008E6F08">
        <w:rPr>
          <w:b/>
          <w:bCs/>
        </w:rPr>
        <w:t>Table</w:t>
      </w:r>
      <w:r w:rsidR="008E6F08" w:rsidRPr="008E6F08">
        <w:rPr>
          <w:rFonts w:hint="eastAsia"/>
          <w:b/>
          <w:bCs/>
          <w:lang w:eastAsia="zh-CN"/>
        </w:rPr>
        <w:t xml:space="preserve"> 1</w:t>
      </w:r>
      <w:r>
        <w:t>:</w:t>
      </w:r>
      <w:r w:rsidRPr="008E6F08">
        <w:t xml:space="preserve">   </w:t>
      </w:r>
      <w:r>
        <w:t>Sample of the table</w:t>
      </w:r>
    </w:p>
    <w:tbl>
      <w:tblPr>
        <w:tblStyle w:val="ac"/>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4"/>
        <w:gridCol w:w="1814"/>
        <w:gridCol w:w="1814"/>
        <w:gridCol w:w="1814"/>
        <w:gridCol w:w="1814"/>
      </w:tblGrid>
      <w:tr w:rsidR="00DD77CB" w14:paraId="00F14AFD" w14:textId="7DE1D745" w:rsidTr="00DD77CB">
        <w:trPr>
          <w:trHeight w:val="20"/>
        </w:trPr>
        <w:tc>
          <w:tcPr>
            <w:tcW w:w="1000" w:type="pct"/>
            <w:tcBorders>
              <w:top w:val="single" w:sz="4" w:space="0" w:color="auto"/>
              <w:bottom w:val="single" w:sz="4" w:space="0" w:color="auto"/>
            </w:tcBorders>
          </w:tcPr>
          <w:p w14:paraId="146E2128" w14:textId="33677C3B" w:rsidR="00DD77CB" w:rsidRPr="00DD77CB" w:rsidRDefault="00DD77CB" w:rsidP="00DD77CB">
            <w:pPr>
              <w:pStyle w:val="FigureCaption"/>
              <w:spacing w:before="0" w:after="0"/>
              <w:jc w:val="both"/>
              <w:rPr>
                <w:lang w:val="en-US" w:eastAsia="zh-CN"/>
              </w:rPr>
            </w:pPr>
          </w:p>
        </w:tc>
        <w:tc>
          <w:tcPr>
            <w:tcW w:w="1000" w:type="pct"/>
            <w:tcBorders>
              <w:top w:val="single" w:sz="4" w:space="0" w:color="auto"/>
              <w:bottom w:val="single" w:sz="4" w:space="0" w:color="auto"/>
            </w:tcBorders>
          </w:tcPr>
          <w:p w14:paraId="59A1B2F9" w14:textId="488C426C" w:rsidR="00DD77CB" w:rsidRDefault="00DD77CB" w:rsidP="00525048">
            <w:pPr>
              <w:pStyle w:val="FigureCaption"/>
              <w:spacing w:before="0" w:after="0"/>
            </w:pPr>
            <w:r>
              <w:t>Issue 1</w:t>
            </w:r>
          </w:p>
        </w:tc>
        <w:tc>
          <w:tcPr>
            <w:tcW w:w="1000" w:type="pct"/>
            <w:tcBorders>
              <w:top w:val="single" w:sz="4" w:space="0" w:color="auto"/>
              <w:bottom w:val="single" w:sz="4" w:space="0" w:color="auto"/>
            </w:tcBorders>
          </w:tcPr>
          <w:p w14:paraId="2B5BEF1F" w14:textId="1D31A008" w:rsidR="00DD77CB" w:rsidRDefault="00DD77CB" w:rsidP="00525048">
            <w:pPr>
              <w:pStyle w:val="FigureCaption"/>
              <w:spacing w:before="0" w:after="0"/>
            </w:pPr>
            <w:r>
              <w:t>Issue 2</w:t>
            </w:r>
          </w:p>
        </w:tc>
        <w:tc>
          <w:tcPr>
            <w:tcW w:w="1000" w:type="pct"/>
            <w:tcBorders>
              <w:top w:val="single" w:sz="4" w:space="0" w:color="auto"/>
              <w:bottom w:val="single" w:sz="4" w:space="0" w:color="auto"/>
            </w:tcBorders>
          </w:tcPr>
          <w:p w14:paraId="5DC1E620" w14:textId="3DD0924E" w:rsidR="00DD77CB" w:rsidRDefault="00DD77CB" w:rsidP="00525048">
            <w:pPr>
              <w:pStyle w:val="FigureCaption"/>
              <w:spacing w:before="0" w:after="0"/>
            </w:pPr>
            <w:r>
              <w:t>Issue 3</w:t>
            </w:r>
          </w:p>
        </w:tc>
        <w:tc>
          <w:tcPr>
            <w:tcW w:w="1000" w:type="pct"/>
            <w:tcBorders>
              <w:top w:val="single" w:sz="4" w:space="0" w:color="auto"/>
              <w:bottom w:val="single" w:sz="4" w:space="0" w:color="auto"/>
            </w:tcBorders>
          </w:tcPr>
          <w:p w14:paraId="5C0C618F" w14:textId="50E5DFC3" w:rsidR="00DD77CB" w:rsidRDefault="00DD77CB" w:rsidP="00525048">
            <w:pPr>
              <w:pStyle w:val="FigureCaption"/>
              <w:spacing w:before="0" w:after="0"/>
            </w:pPr>
            <w:r>
              <w:t>Issue 4</w:t>
            </w:r>
          </w:p>
        </w:tc>
      </w:tr>
      <w:tr w:rsidR="00C95C9D" w14:paraId="0D246E50" w14:textId="671681BB" w:rsidTr="00DD77CB">
        <w:trPr>
          <w:trHeight w:val="20"/>
        </w:trPr>
        <w:tc>
          <w:tcPr>
            <w:tcW w:w="1000" w:type="pct"/>
            <w:tcBorders>
              <w:top w:val="single" w:sz="4" w:space="0" w:color="auto"/>
            </w:tcBorders>
          </w:tcPr>
          <w:p w14:paraId="7A7C87AB" w14:textId="36F828E1" w:rsidR="00C95C9D" w:rsidRDefault="00C95C9D" w:rsidP="00C95C9D">
            <w:pPr>
              <w:pStyle w:val="FigureCaption"/>
              <w:spacing w:before="0" w:after="0"/>
            </w:pPr>
            <w:r>
              <w:t>Item 1</w:t>
            </w:r>
          </w:p>
        </w:tc>
        <w:tc>
          <w:tcPr>
            <w:tcW w:w="1000" w:type="pct"/>
            <w:tcBorders>
              <w:top w:val="single" w:sz="4" w:space="0" w:color="auto"/>
            </w:tcBorders>
          </w:tcPr>
          <w:p w14:paraId="43D66D67" w14:textId="723A3D12" w:rsidR="00C95C9D" w:rsidRDefault="00C95C9D" w:rsidP="00C95C9D">
            <w:pPr>
              <w:pStyle w:val="FigureCaption"/>
              <w:spacing w:before="0" w:after="0"/>
            </w:pPr>
            <w:r>
              <w:t>xxx</w:t>
            </w:r>
          </w:p>
        </w:tc>
        <w:tc>
          <w:tcPr>
            <w:tcW w:w="1000" w:type="pct"/>
            <w:tcBorders>
              <w:top w:val="single" w:sz="4" w:space="0" w:color="auto"/>
            </w:tcBorders>
          </w:tcPr>
          <w:p w14:paraId="142FE9AE" w14:textId="6B80C3EB" w:rsidR="00C95C9D" w:rsidRDefault="00C95C9D" w:rsidP="00C95C9D">
            <w:pPr>
              <w:pStyle w:val="FigureCaption"/>
              <w:spacing w:before="0" w:after="0"/>
            </w:pPr>
            <w:r w:rsidRPr="00D737A6">
              <w:t>xxx</w:t>
            </w:r>
          </w:p>
        </w:tc>
        <w:tc>
          <w:tcPr>
            <w:tcW w:w="1000" w:type="pct"/>
            <w:tcBorders>
              <w:top w:val="single" w:sz="4" w:space="0" w:color="auto"/>
            </w:tcBorders>
          </w:tcPr>
          <w:p w14:paraId="3553D9B8" w14:textId="6ADF5C95" w:rsidR="00C95C9D" w:rsidRDefault="00C95C9D" w:rsidP="00C95C9D">
            <w:pPr>
              <w:pStyle w:val="FigureCaption"/>
              <w:spacing w:before="0" w:after="0"/>
            </w:pPr>
            <w:r w:rsidRPr="00D737A6">
              <w:t>xxx</w:t>
            </w:r>
          </w:p>
        </w:tc>
        <w:tc>
          <w:tcPr>
            <w:tcW w:w="1000" w:type="pct"/>
            <w:tcBorders>
              <w:top w:val="single" w:sz="4" w:space="0" w:color="auto"/>
            </w:tcBorders>
          </w:tcPr>
          <w:p w14:paraId="657BC0BE" w14:textId="6DCB0FEA" w:rsidR="00C95C9D" w:rsidRDefault="00C95C9D" w:rsidP="00C95C9D">
            <w:pPr>
              <w:pStyle w:val="FigureCaption"/>
              <w:spacing w:before="0" w:after="0"/>
            </w:pPr>
            <w:r w:rsidRPr="00D737A6">
              <w:t>xxx</w:t>
            </w:r>
          </w:p>
        </w:tc>
      </w:tr>
      <w:tr w:rsidR="00C95C9D" w14:paraId="0183CD23" w14:textId="0B113638" w:rsidTr="00DD77CB">
        <w:trPr>
          <w:trHeight w:val="20"/>
        </w:trPr>
        <w:tc>
          <w:tcPr>
            <w:tcW w:w="1000" w:type="pct"/>
          </w:tcPr>
          <w:p w14:paraId="77ED4E00" w14:textId="54229E9A" w:rsidR="00C95C9D" w:rsidRDefault="00C95C9D" w:rsidP="00C95C9D">
            <w:pPr>
              <w:pStyle w:val="FigureCaption"/>
              <w:spacing w:before="0" w:after="0"/>
            </w:pPr>
            <w:r>
              <w:t>Item 2</w:t>
            </w:r>
          </w:p>
        </w:tc>
        <w:tc>
          <w:tcPr>
            <w:tcW w:w="1000" w:type="pct"/>
          </w:tcPr>
          <w:p w14:paraId="49A8AC15" w14:textId="2CC1F91D" w:rsidR="00C95C9D" w:rsidRDefault="00C95C9D" w:rsidP="00C95C9D">
            <w:pPr>
              <w:pStyle w:val="FigureCaption"/>
              <w:spacing w:before="0" w:after="0"/>
            </w:pPr>
            <w:r w:rsidRPr="00DA79B7">
              <w:t>xxx</w:t>
            </w:r>
          </w:p>
        </w:tc>
        <w:tc>
          <w:tcPr>
            <w:tcW w:w="1000" w:type="pct"/>
          </w:tcPr>
          <w:p w14:paraId="66DE843C" w14:textId="45E90834" w:rsidR="00C95C9D" w:rsidRDefault="00C95C9D" w:rsidP="00C95C9D">
            <w:pPr>
              <w:pStyle w:val="FigureCaption"/>
              <w:spacing w:before="0" w:after="0"/>
            </w:pPr>
            <w:r w:rsidRPr="00D737A6">
              <w:t>xxx</w:t>
            </w:r>
          </w:p>
        </w:tc>
        <w:tc>
          <w:tcPr>
            <w:tcW w:w="1000" w:type="pct"/>
          </w:tcPr>
          <w:p w14:paraId="049FF28C" w14:textId="15EFBB3D" w:rsidR="00C95C9D" w:rsidRDefault="00C95C9D" w:rsidP="00C95C9D">
            <w:pPr>
              <w:pStyle w:val="FigureCaption"/>
              <w:spacing w:before="0" w:after="0"/>
            </w:pPr>
            <w:r w:rsidRPr="00D737A6">
              <w:t>xxx</w:t>
            </w:r>
          </w:p>
        </w:tc>
        <w:tc>
          <w:tcPr>
            <w:tcW w:w="1000" w:type="pct"/>
          </w:tcPr>
          <w:p w14:paraId="2E59ACE8" w14:textId="222E815D" w:rsidR="00C95C9D" w:rsidRDefault="00C95C9D" w:rsidP="00C95C9D">
            <w:pPr>
              <w:pStyle w:val="FigureCaption"/>
              <w:spacing w:before="0" w:after="0"/>
            </w:pPr>
            <w:r w:rsidRPr="00D737A6">
              <w:t>xxx</w:t>
            </w:r>
          </w:p>
        </w:tc>
      </w:tr>
      <w:tr w:rsidR="00C95C9D" w14:paraId="4FF43B15" w14:textId="7F969092" w:rsidTr="00DD77CB">
        <w:trPr>
          <w:trHeight w:val="20"/>
        </w:trPr>
        <w:tc>
          <w:tcPr>
            <w:tcW w:w="1000" w:type="pct"/>
            <w:tcBorders>
              <w:bottom w:val="single" w:sz="4" w:space="0" w:color="auto"/>
            </w:tcBorders>
          </w:tcPr>
          <w:p w14:paraId="10E7CB10" w14:textId="41B43205" w:rsidR="00C95C9D" w:rsidRDefault="00C95C9D" w:rsidP="00C95C9D">
            <w:pPr>
              <w:pStyle w:val="FigureCaption"/>
              <w:spacing w:before="0" w:after="0"/>
            </w:pPr>
            <w:r>
              <w:t>Item 3</w:t>
            </w:r>
          </w:p>
        </w:tc>
        <w:tc>
          <w:tcPr>
            <w:tcW w:w="1000" w:type="pct"/>
            <w:tcBorders>
              <w:bottom w:val="single" w:sz="4" w:space="0" w:color="auto"/>
            </w:tcBorders>
          </w:tcPr>
          <w:p w14:paraId="2765EF85" w14:textId="287E8BCD" w:rsidR="00C95C9D" w:rsidRDefault="00C95C9D" w:rsidP="00C95C9D">
            <w:pPr>
              <w:pStyle w:val="FigureCaption"/>
              <w:spacing w:before="0" w:after="0"/>
            </w:pPr>
            <w:r w:rsidRPr="00DA79B7">
              <w:t>xxx</w:t>
            </w:r>
          </w:p>
        </w:tc>
        <w:tc>
          <w:tcPr>
            <w:tcW w:w="1000" w:type="pct"/>
            <w:tcBorders>
              <w:bottom w:val="single" w:sz="4" w:space="0" w:color="auto"/>
            </w:tcBorders>
          </w:tcPr>
          <w:p w14:paraId="0CA27878" w14:textId="17EC9A12" w:rsidR="00C95C9D" w:rsidRDefault="00C95C9D" w:rsidP="00C95C9D">
            <w:pPr>
              <w:pStyle w:val="FigureCaption"/>
              <w:spacing w:before="0" w:after="0"/>
            </w:pPr>
            <w:r w:rsidRPr="00D737A6">
              <w:t>xxx</w:t>
            </w:r>
          </w:p>
        </w:tc>
        <w:tc>
          <w:tcPr>
            <w:tcW w:w="1000" w:type="pct"/>
            <w:tcBorders>
              <w:bottom w:val="single" w:sz="4" w:space="0" w:color="auto"/>
            </w:tcBorders>
          </w:tcPr>
          <w:p w14:paraId="47DD6548" w14:textId="28EED76C" w:rsidR="00C95C9D" w:rsidRDefault="00C95C9D" w:rsidP="00C95C9D">
            <w:pPr>
              <w:pStyle w:val="FigureCaption"/>
              <w:spacing w:before="0" w:after="0"/>
            </w:pPr>
            <w:r w:rsidRPr="00D737A6">
              <w:t>xxx</w:t>
            </w:r>
          </w:p>
        </w:tc>
        <w:tc>
          <w:tcPr>
            <w:tcW w:w="1000" w:type="pct"/>
            <w:tcBorders>
              <w:bottom w:val="single" w:sz="4" w:space="0" w:color="auto"/>
            </w:tcBorders>
          </w:tcPr>
          <w:p w14:paraId="4E35204F" w14:textId="6D25A247" w:rsidR="00C95C9D" w:rsidRDefault="00C95C9D" w:rsidP="00C95C9D">
            <w:pPr>
              <w:pStyle w:val="FigureCaption"/>
              <w:spacing w:before="0" w:after="0"/>
            </w:pPr>
            <w:r w:rsidRPr="00D737A6">
              <w:t>xxx</w:t>
            </w:r>
          </w:p>
        </w:tc>
      </w:tr>
    </w:tbl>
    <w:p w14:paraId="5AD236D0" w14:textId="4DD63F51" w:rsidR="00675874" w:rsidRDefault="00D0146B" w:rsidP="00A060F5">
      <w:pPr>
        <w:pStyle w:val="2"/>
        <w:spacing w:before="240"/>
      </w:pPr>
      <w:r>
        <w:t>Equations</w:t>
      </w:r>
    </w:p>
    <w:p w14:paraId="7F357E8A" w14:textId="32538E0C" w:rsidR="006740AB" w:rsidRPr="009B6E63" w:rsidRDefault="00FD2402" w:rsidP="00675874">
      <w:pPr>
        <w:pStyle w:val="a0"/>
        <w:rPr>
          <w:rFonts w:ascii="微软雅黑" w:eastAsia="微软雅黑" w:hAnsi="微软雅黑" w:cs="微软雅黑" w:hint="eastAsia"/>
          <w:lang w:eastAsia="zh-CN"/>
        </w:rPr>
      </w:pPr>
      <w:r w:rsidRPr="00FD2402">
        <w:t xml:space="preserve">Important equations should be displayed on separate lines, centered, with equation numbers aligned to the right. All symbols should be defined at first use. Please use italics for scalar variables (e.g., </w:t>
      </w:r>
      <m:oMath>
        <m:r>
          <w:rPr>
            <w:rFonts w:ascii="Cambria Math" w:hAnsi="Cambria Math"/>
          </w:rPr>
          <m:t>m</m:t>
        </m:r>
      </m:oMath>
      <w:r w:rsidRPr="00FD2402">
        <w:t xml:space="preserve">) and boldface for vectors and matrices (e.g., </w:t>
      </w:r>
      <m:oMath>
        <m:r>
          <m:rPr>
            <m:sty m:val="bi"/>
          </m:rPr>
          <w:rPr>
            <w:rFonts w:ascii="Cambria Math" w:hAnsi="Cambria Math"/>
          </w:rPr>
          <m:t>F</m:t>
        </m:r>
      </m:oMath>
      <w:r w:rsidRPr="00FD2402">
        <w:t xml:space="preserve">, </w:t>
      </w:r>
      <m:oMath>
        <m:r>
          <m:rPr>
            <m:sty m:val="bi"/>
          </m:rPr>
          <w:rPr>
            <w:rFonts w:ascii="Cambria Math" w:hAnsi="Cambria Math"/>
          </w:rPr>
          <m:t>a</m:t>
        </m:r>
      </m:oMath>
      <w:r w:rsidRPr="00FD2402">
        <w:t>).</w:t>
      </w:r>
    </w:p>
    <w:p w14:paraId="12C8EDC1" w14:textId="31EE39D8" w:rsidR="006740AB" w:rsidRPr="00FD2402" w:rsidRDefault="00DA48A7" w:rsidP="006740AB">
      <w:pPr>
        <w:pStyle w:val="a0"/>
        <w:jc w:val="center"/>
      </w:pPr>
      <m:oMath>
        <m:r>
          <m:rPr>
            <m:sty m:val="bi"/>
          </m:rPr>
          <w:rPr>
            <w:rFonts w:ascii="Cambria Math" w:eastAsia="Cambria Math" w:hAnsi="Cambria Math"/>
            <w:color w:val="000000"/>
          </w:rPr>
          <m:t>F</m:t>
        </m:r>
        <m:r>
          <w:rPr>
            <w:rFonts w:ascii="Cambria Math" w:eastAsia="Cambria Math" w:hAnsi="Cambria Math"/>
            <w:color w:val="000000"/>
          </w:rPr>
          <m:t>=m</m:t>
        </m:r>
        <m:r>
          <m:rPr>
            <m:sty m:val="bi"/>
          </m:rPr>
          <w:rPr>
            <w:rFonts w:ascii="Cambria Math" w:eastAsia="Cambria Math" w:hAnsi="Cambria Math"/>
            <w:color w:val="000000"/>
          </w:rPr>
          <m:t>a</m:t>
        </m:r>
      </m:oMath>
      <w:r w:rsidR="006740AB" w:rsidRPr="00FD2402">
        <w:rPr>
          <w:rFonts w:eastAsia="Cambria Math"/>
          <w:color w:val="000000"/>
        </w:rPr>
        <w:t xml:space="preserve"> </w:t>
      </w:r>
      <w:r w:rsidR="006740AB" w:rsidRPr="00FD2402">
        <w:rPr>
          <w:rFonts w:eastAsia="Cambria Math"/>
          <w:color w:val="000000"/>
        </w:rPr>
        <w:tab/>
        <w:t xml:space="preserve">                  (1)</w:t>
      </w:r>
    </w:p>
    <w:p w14:paraId="78CE836E" w14:textId="77777777" w:rsidR="00675874" w:rsidRDefault="00675874" w:rsidP="00A060F5">
      <w:pPr>
        <w:pStyle w:val="2"/>
        <w:spacing w:before="240"/>
      </w:pPr>
      <w:r>
        <w:t>Citations and References</w:t>
      </w:r>
    </w:p>
    <w:p w14:paraId="5AB8453E" w14:textId="01712F8F" w:rsidR="001376F0" w:rsidRDefault="001376F0" w:rsidP="001376F0">
      <w:pPr>
        <w:pStyle w:val="a0"/>
        <w:rPr>
          <w:lang w:eastAsia="zh-CN"/>
        </w:rPr>
      </w:pPr>
      <w:r>
        <w:rPr>
          <w:lang w:eastAsia="zh-CN"/>
        </w:rPr>
        <w:t>Please use APA author</w:t>
      </w:r>
      <w:r w:rsidR="00E710D3">
        <w:rPr>
          <w:lang w:eastAsia="zh-CN"/>
        </w:rPr>
        <w:t>-</w:t>
      </w:r>
      <w:r>
        <w:rPr>
          <w:lang w:eastAsia="zh-CN"/>
        </w:rPr>
        <w:t xml:space="preserve">date citations in the </w:t>
      </w:r>
      <w:r w:rsidR="000E3757">
        <w:rPr>
          <w:lang w:eastAsia="zh-CN"/>
        </w:rPr>
        <w:t>text and</w:t>
      </w:r>
      <w:r>
        <w:rPr>
          <w:lang w:eastAsia="zh-CN"/>
        </w:rPr>
        <w:t xml:space="preserve"> ensure that every in-text citation has a corresponding entry in the reference list (and vice versa). For example, use “</w:t>
      </w:r>
      <w:r w:rsidR="000A16C2">
        <w:t>Pan</w:t>
      </w:r>
      <w:r>
        <w:rPr>
          <w:lang w:eastAsia="zh-CN"/>
        </w:rPr>
        <w:t xml:space="preserve"> et al.</w:t>
      </w:r>
      <w:r w:rsidR="00E710D3">
        <w:rPr>
          <w:lang w:eastAsia="zh-CN"/>
        </w:rPr>
        <w:t xml:space="preserve"> (202</w:t>
      </w:r>
      <w:r w:rsidR="000A16C2">
        <w:rPr>
          <w:lang w:eastAsia="zh-CN"/>
        </w:rPr>
        <w:t>0</w:t>
      </w:r>
      <w:r w:rsidR="00E710D3">
        <w:rPr>
          <w:lang w:eastAsia="zh-CN"/>
        </w:rPr>
        <w:t>)</w:t>
      </w:r>
      <w:r>
        <w:rPr>
          <w:lang w:eastAsia="zh-CN"/>
        </w:rPr>
        <w:t xml:space="preserve">” for three or more authors, and use “Pan and </w:t>
      </w:r>
      <w:r w:rsidR="00CE37F3">
        <w:t>Zhang</w:t>
      </w:r>
      <w:r>
        <w:rPr>
          <w:lang w:eastAsia="zh-CN"/>
        </w:rPr>
        <w:t xml:space="preserve"> </w:t>
      </w:r>
      <w:r w:rsidR="00BE22A6">
        <w:rPr>
          <w:lang w:eastAsia="zh-CN"/>
        </w:rPr>
        <w:t>(</w:t>
      </w:r>
      <w:r>
        <w:rPr>
          <w:lang w:eastAsia="zh-CN"/>
        </w:rPr>
        <w:t>20</w:t>
      </w:r>
      <w:r w:rsidR="00A50609">
        <w:rPr>
          <w:lang w:eastAsia="zh-CN"/>
        </w:rPr>
        <w:t>23</w:t>
      </w:r>
      <w:r w:rsidR="00BE22A6">
        <w:rPr>
          <w:lang w:eastAsia="zh-CN"/>
        </w:rPr>
        <w:t>)</w:t>
      </w:r>
      <w:r>
        <w:rPr>
          <w:lang w:eastAsia="zh-CN"/>
        </w:rPr>
        <w:t>” when there are two authors. When citing multiple sources in one place, list them consistently (e.g., in alphabetical order) and keep the formatting uniform.</w:t>
      </w:r>
    </w:p>
    <w:p w14:paraId="259506E0" w14:textId="1B255B96" w:rsidR="00675874" w:rsidRDefault="001376F0" w:rsidP="001376F0">
      <w:pPr>
        <w:pStyle w:val="a0"/>
        <w:rPr>
          <w:lang w:eastAsia="zh-CN"/>
        </w:rPr>
      </w:pPr>
      <w:r>
        <w:rPr>
          <w:lang w:eastAsia="zh-CN"/>
        </w:rPr>
        <w:t xml:space="preserve">The References section should list entries alphabetically by the first author’s surname. </w:t>
      </w:r>
      <w:r w:rsidR="00CC3642">
        <w:rPr>
          <w:lang w:eastAsia="zh-CN"/>
        </w:rPr>
        <w:t>Please u</w:t>
      </w:r>
      <w:r>
        <w:rPr>
          <w:lang w:eastAsia="zh-CN"/>
        </w:rPr>
        <w:t xml:space="preserve">se a hanging indent and apply consistent punctuation, capitalization, and italicization across all entries. </w:t>
      </w:r>
      <w:r w:rsidR="00CC3642">
        <w:rPr>
          <w:lang w:eastAsia="zh-CN"/>
        </w:rPr>
        <w:t>Please i</w:t>
      </w:r>
      <w:r>
        <w:rPr>
          <w:lang w:eastAsia="zh-CN"/>
        </w:rPr>
        <w:t>nclude complete bibliographic information (</w:t>
      </w:r>
      <w:r w:rsidR="00CC3642">
        <w:rPr>
          <w:lang w:eastAsia="zh-CN"/>
        </w:rPr>
        <w:t xml:space="preserve">e.g., </w:t>
      </w:r>
      <w:r>
        <w:rPr>
          <w:lang w:eastAsia="zh-CN"/>
        </w:rPr>
        <w:t>authors, year, title, venue/publisher, volume/issue and page range).</w:t>
      </w:r>
    </w:p>
    <w:p w14:paraId="61359936" w14:textId="77777777" w:rsidR="00675874" w:rsidRDefault="00675874" w:rsidP="00A060F5">
      <w:pPr>
        <w:pStyle w:val="1"/>
      </w:pPr>
      <w:r>
        <w:t>References</w:t>
      </w:r>
    </w:p>
    <w:p w14:paraId="10DEDFE6" w14:textId="1408B03B" w:rsidR="00943F6A" w:rsidRDefault="00943F6A" w:rsidP="00A4657E">
      <w:pPr>
        <w:spacing w:before="0"/>
        <w:ind w:left="288" w:hanging="288"/>
        <w:rPr>
          <w:lang w:val="en-US" w:eastAsia="zh-CN"/>
        </w:rPr>
      </w:pPr>
      <w:r w:rsidRPr="00943F6A">
        <w:rPr>
          <w:lang w:val="en-US" w:eastAsia="zh-CN"/>
        </w:rPr>
        <w:t xml:space="preserve">Pan, W., &amp; Zhang, Z. (2023). Benchmarking </w:t>
      </w:r>
      <w:r w:rsidR="00A16448">
        <w:rPr>
          <w:lang w:val="en-US" w:eastAsia="zh-CN"/>
        </w:rPr>
        <w:t>t</w:t>
      </w:r>
      <w:r w:rsidR="00A16448" w:rsidRPr="00943F6A">
        <w:rPr>
          <w:lang w:val="en-US" w:eastAsia="zh-CN"/>
        </w:rPr>
        <w:t xml:space="preserve">he Sustainability </w:t>
      </w:r>
      <w:r w:rsidR="00A16448">
        <w:rPr>
          <w:lang w:val="en-US" w:eastAsia="zh-CN"/>
        </w:rPr>
        <w:t>o</w:t>
      </w:r>
      <w:r w:rsidR="00A16448" w:rsidRPr="00943F6A">
        <w:rPr>
          <w:lang w:val="en-US" w:eastAsia="zh-CN"/>
        </w:rPr>
        <w:t xml:space="preserve">f Concrete </w:t>
      </w:r>
      <w:r w:rsidR="00A16448">
        <w:rPr>
          <w:lang w:val="en-US" w:eastAsia="zh-CN"/>
        </w:rPr>
        <w:t>a</w:t>
      </w:r>
      <w:r w:rsidR="00A16448" w:rsidRPr="00943F6A">
        <w:rPr>
          <w:lang w:val="en-US" w:eastAsia="zh-CN"/>
        </w:rPr>
        <w:t xml:space="preserve">nd Steel Modular Construction </w:t>
      </w:r>
      <w:r w:rsidR="00A16448">
        <w:rPr>
          <w:lang w:val="en-US" w:eastAsia="zh-CN"/>
        </w:rPr>
        <w:t>f</w:t>
      </w:r>
      <w:r w:rsidR="00A16448" w:rsidRPr="00943F6A">
        <w:rPr>
          <w:lang w:val="en-US" w:eastAsia="zh-CN"/>
        </w:rPr>
        <w:t xml:space="preserve">or Buildings </w:t>
      </w:r>
      <w:r w:rsidR="00A16448">
        <w:rPr>
          <w:lang w:val="en-US" w:eastAsia="zh-CN"/>
        </w:rPr>
        <w:t>i</w:t>
      </w:r>
      <w:r w:rsidR="00A16448" w:rsidRPr="00943F6A">
        <w:rPr>
          <w:lang w:val="en-US" w:eastAsia="zh-CN"/>
        </w:rPr>
        <w:t>n Urban Development</w:t>
      </w:r>
      <w:r w:rsidRPr="00943F6A">
        <w:rPr>
          <w:lang w:val="en-US" w:eastAsia="zh-CN"/>
        </w:rPr>
        <w:t xml:space="preserve">. </w:t>
      </w:r>
      <w:r w:rsidRPr="00C661E3">
        <w:rPr>
          <w:i/>
          <w:iCs/>
          <w:lang w:val="en-US" w:eastAsia="zh-CN"/>
        </w:rPr>
        <w:t>Sustainable Cities and Society</w:t>
      </w:r>
      <w:r w:rsidRPr="00943F6A">
        <w:rPr>
          <w:lang w:val="en-US" w:eastAsia="zh-CN"/>
        </w:rPr>
        <w:t>, 90, 104400.</w:t>
      </w:r>
    </w:p>
    <w:p w14:paraId="44CB76CA" w14:textId="100DC2B2" w:rsidR="000E3757" w:rsidRPr="000E3757" w:rsidRDefault="000E3757" w:rsidP="000E3757">
      <w:pPr>
        <w:spacing w:before="0"/>
        <w:ind w:left="288" w:hanging="288"/>
        <w:rPr>
          <w:lang w:eastAsia="zh-CN"/>
        </w:rPr>
      </w:pPr>
      <w:r w:rsidRPr="00DA35FE">
        <w:t>Pan, W., Zhang, Z., Xie, M., &amp; Ping, T. (2020). </w:t>
      </w:r>
      <w:r w:rsidRPr="00DA35FE">
        <w:rPr>
          <w:i/>
          <w:iCs/>
        </w:rPr>
        <w:t>Modular Integrated Construction Performance Measurement Guidebook</w:t>
      </w:r>
      <w:r w:rsidRPr="00DA35FE">
        <w:t>.</w:t>
      </w:r>
      <w:r>
        <w:rPr>
          <w:rFonts w:hint="eastAsia"/>
          <w:lang w:eastAsia="zh-CN"/>
        </w:rPr>
        <w:t xml:space="preserve"> </w:t>
      </w:r>
      <w:r>
        <w:rPr>
          <w:lang w:eastAsia="zh-CN"/>
        </w:rPr>
        <w:t xml:space="preserve">ISBN: </w:t>
      </w:r>
      <w:r w:rsidRPr="00DA35FE">
        <w:rPr>
          <w:lang w:eastAsia="zh-CN"/>
        </w:rPr>
        <w:t>9789628014286</w:t>
      </w:r>
      <w:r>
        <w:rPr>
          <w:lang w:eastAsia="zh-CN"/>
        </w:rPr>
        <w:t>. Department of Civil Engineering, The University of Hong Kong.</w:t>
      </w:r>
    </w:p>
    <w:p w14:paraId="4F005978" w14:textId="2629391E" w:rsidR="00237D0E" w:rsidRPr="00607FEC" w:rsidRDefault="00237D0E" w:rsidP="00C661E3">
      <w:pPr>
        <w:spacing w:before="0"/>
        <w:ind w:left="288" w:hanging="288"/>
        <w:rPr>
          <w:rFonts w:ascii="微软雅黑" w:eastAsia="微软雅黑" w:hAnsi="微软雅黑" w:cs="微软雅黑" w:hint="eastAsia"/>
          <w:lang w:val="en-US" w:eastAsia="zh-CN"/>
        </w:rPr>
      </w:pPr>
      <w:r w:rsidRPr="00237D0E">
        <w:rPr>
          <w:lang w:eastAsia="zh-CN"/>
        </w:rPr>
        <w:t>Yu, C., Pan, W., &amp; Liang, Y. (2024). Parametric analysis of the effect of window blind control on energy consumption of high-rise office buildings in high-density cities. In</w:t>
      </w:r>
      <w:r w:rsidR="00607FEC">
        <w:rPr>
          <w:lang w:eastAsia="zh-CN"/>
        </w:rPr>
        <w:t>:</w:t>
      </w:r>
      <w:r w:rsidRPr="00237D0E">
        <w:rPr>
          <w:lang w:eastAsia="zh-CN"/>
        </w:rPr>
        <w:t> </w:t>
      </w:r>
      <w:r w:rsidR="00607FEC">
        <w:rPr>
          <w:rFonts w:hint="eastAsia"/>
          <w:lang w:eastAsia="zh-CN"/>
        </w:rPr>
        <w:t xml:space="preserve"> </w:t>
      </w:r>
      <w:r w:rsidR="00607FEC" w:rsidRPr="00E34EEF">
        <w:rPr>
          <w:i/>
          <w:iCs/>
          <w:lang w:eastAsia="zh-CN"/>
        </w:rPr>
        <w:t>The 5th Asia Conference of the International Building Performance Simulation Association (IBPSA</w:t>
      </w:r>
      <w:r w:rsidR="00607FEC" w:rsidRPr="00E34EEF">
        <w:rPr>
          <w:rFonts w:hint="eastAsia"/>
          <w:i/>
          <w:iCs/>
          <w:lang w:eastAsia="zh-CN"/>
        </w:rPr>
        <w:t xml:space="preserve"> 2024</w:t>
      </w:r>
      <w:r w:rsidR="00607FEC" w:rsidRPr="00E34EEF">
        <w:rPr>
          <w:i/>
          <w:iCs/>
          <w:lang w:val="en-US" w:eastAsia="zh-CN"/>
        </w:rPr>
        <w:t>)</w:t>
      </w:r>
      <w:r w:rsidR="00607FEC">
        <w:rPr>
          <w:lang w:val="en-US" w:eastAsia="zh-CN"/>
        </w:rPr>
        <w:t>.</w:t>
      </w:r>
      <w:r w:rsidR="00607FEC">
        <w:rPr>
          <w:rFonts w:hint="eastAsia"/>
          <w:lang w:val="en-US" w:eastAsia="zh-CN"/>
        </w:rPr>
        <w:t xml:space="preserve"> </w:t>
      </w:r>
      <w:r w:rsidR="00607FEC" w:rsidRPr="00607FEC">
        <w:rPr>
          <w:lang w:val="en-US" w:eastAsia="zh-CN"/>
        </w:rPr>
        <w:t>Osaka, Japan</w:t>
      </w:r>
      <w:r w:rsidR="00607FEC">
        <w:rPr>
          <w:lang w:val="en-US" w:eastAsia="zh-CN"/>
        </w:rPr>
        <w:t>.</w:t>
      </w:r>
    </w:p>
    <w:sectPr w:rsidR="00237D0E" w:rsidRPr="00607FEC">
      <w:headerReference w:type="default" r:id="rId9"/>
      <w:footerReference w:type="default" r:id="rId10"/>
      <w:pgSz w:w="11906" w:h="16838"/>
      <w:pgMar w:top="1418" w:right="1418" w:bottom="1418" w:left="1418" w:header="0" w:footer="709" w:gutter="0"/>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B27B45" w14:textId="77777777" w:rsidR="00432E80" w:rsidRDefault="00432E80">
      <w:pPr>
        <w:spacing w:before="0"/>
      </w:pPr>
      <w:r>
        <w:separator/>
      </w:r>
    </w:p>
  </w:endnote>
  <w:endnote w:type="continuationSeparator" w:id="0">
    <w:p w14:paraId="3C037E0E" w14:textId="77777777" w:rsidR="00432E80" w:rsidRDefault="00432E8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5002EFF" w:usb1="C200ACFF"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times">
    <w:altName w:val="Sylfae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微软雅黑">
    <w:altName w:val="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8421C" w14:textId="77777777" w:rsidR="00AE2C5D" w:rsidRDefault="00675874">
    <w:pPr>
      <w:pStyle w:val="a5"/>
      <w:jc w:val="center"/>
    </w:pPr>
    <w:r>
      <w:fldChar w:fldCharType="begin"/>
    </w:r>
    <w:r>
      <w:instrText>PAGE</w:instrText>
    </w:r>
    <w:r>
      <w:fldChar w:fldCharType="separate"/>
    </w:r>
    <w:r>
      <w:t>3</w:t>
    </w:r>
    <w:r>
      <w:fldChar w:fldCharType="end"/>
    </w:r>
  </w:p>
  <w:p w14:paraId="3FCCF41A" w14:textId="77777777" w:rsidR="00AE2C5D" w:rsidRDefault="00AE2C5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1DC5C4" w14:textId="77777777" w:rsidR="00432E80" w:rsidRDefault="00432E80">
      <w:pPr>
        <w:spacing w:before="0"/>
      </w:pPr>
      <w:r>
        <w:separator/>
      </w:r>
    </w:p>
  </w:footnote>
  <w:footnote w:type="continuationSeparator" w:id="0">
    <w:p w14:paraId="69166064" w14:textId="77777777" w:rsidR="00432E80" w:rsidRDefault="00432E80">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C2DDB" w14:textId="5F1D0686" w:rsidR="002348D7" w:rsidRDefault="002348D7" w:rsidP="00B90B20">
    <w:pPr>
      <w:pStyle w:val="a8"/>
      <w:jc w:val="center"/>
      <w:rPr>
        <w:lang w:val="it-IT"/>
      </w:rPr>
    </w:pPr>
  </w:p>
  <w:p w14:paraId="415404B2" w14:textId="7AD75341" w:rsidR="002348D7" w:rsidRPr="00B90B20" w:rsidRDefault="00B90B20" w:rsidP="002348D7">
    <w:pPr>
      <w:pStyle w:val="a8"/>
      <w:jc w:val="center"/>
      <w:rPr>
        <w:sz w:val="20"/>
        <w:szCs w:val="18"/>
        <w:lang w:val="it-IT"/>
      </w:rPr>
    </w:pPr>
    <w:r w:rsidRPr="00B90B20">
      <w:rPr>
        <w:sz w:val="20"/>
        <w:szCs w:val="18"/>
        <w:lang w:val="it-IT"/>
      </w:rPr>
      <w:t>International Conference on Modular Construction (ICMC 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23FE7"/>
    <w:multiLevelType w:val="hybridMultilevel"/>
    <w:tmpl w:val="8F148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3221F3"/>
    <w:multiLevelType w:val="multilevel"/>
    <w:tmpl w:val="EBEECCF4"/>
    <w:lvl w:ilvl="0">
      <w:start w:val="1"/>
      <w:numFmt w:val="decimal"/>
      <w:pStyle w:val="1"/>
      <w:lvlText w:val="%1"/>
      <w:lvlJc w:val="left"/>
      <w:pPr>
        <w:ind w:left="360" w:hanging="360"/>
      </w:pPr>
      <w:rPr>
        <w:rFonts w:hint="default"/>
      </w:rPr>
    </w:lvl>
    <w:lvl w:ilvl="1">
      <w:start w:val="1"/>
      <w:numFmt w:val="decimal"/>
      <w:pStyle w:val="2"/>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 w15:restartNumberingAfterBreak="0">
    <w:nsid w:val="15410739"/>
    <w:multiLevelType w:val="multilevel"/>
    <w:tmpl w:val="AFB2EC9E"/>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878972600">
    <w:abstractNumId w:val="2"/>
  </w:num>
  <w:num w:numId="2" w16cid:durableId="776485654">
    <w:abstractNumId w:val="1"/>
  </w:num>
  <w:num w:numId="3" w16cid:durableId="816259491">
    <w:abstractNumId w:val="1"/>
  </w:num>
  <w:num w:numId="4" w16cid:durableId="21437622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5874"/>
    <w:rsid w:val="00002E2C"/>
    <w:rsid w:val="00011B1A"/>
    <w:rsid w:val="0004138B"/>
    <w:rsid w:val="00041BCF"/>
    <w:rsid w:val="00051C80"/>
    <w:rsid w:val="000530A7"/>
    <w:rsid w:val="000707FB"/>
    <w:rsid w:val="0008333E"/>
    <w:rsid w:val="00084EAD"/>
    <w:rsid w:val="0009009B"/>
    <w:rsid w:val="00096965"/>
    <w:rsid w:val="000A16C2"/>
    <w:rsid w:val="000A3446"/>
    <w:rsid w:val="000B115F"/>
    <w:rsid w:val="000B1335"/>
    <w:rsid w:val="000C5ACC"/>
    <w:rsid w:val="000D3C29"/>
    <w:rsid w:val="000D7637"/>
    <w:rsid w:val="000E3757"/>
    <w:rsid w:val="000F5F6A"/>
    <w:rsid w:val="00115259"/>
    <w:rsid w:val="00121F02"/>
    <w:rsid w:val="00127DA4"/>
    <w:rsid w:val="00130FB0"/>
    <w:rsid w:val="001376F0"/>
    <w:rsid w:val="00142ED5"/>
    <w:rsid w:val="00147FC8"/>
    <w:rsid w:val="001664F5"/>
    <w:rsid w:val="001741EC"/>
    <w:rsid w:val="00186335"/>
    <w:rsid w:val="001872B0"/>
    <w:rsid w:val="0018732C"/>
    <w:rsid w:val="00190304"/>
    <w:rsid w:val="001A33A9"/>
    <w:rsid w:val="001C756A"/>
    <w:rsid w:val="001F72A2"/>
    <w:rsid w:val="002243BB"/>
    <w:rsid w:val="002336D1"/>
    <w:rsid w:val="002348D7"/>
    <w:rsid w:val="00234AF4"/>
    <w:rsid w:val="00237D0E"/>
    <w:rsid w:val="0024711B"/>
    <w:rsid w:val="002603D1"/>
    <w:rsid w:val="0026720B"/>
    <w:rsid w:val="00273725"/>
    <w:rsid w:val="0028421A"/>
    <w:rsid w:val="00286F18"/>
    <w:rsid w:val="002875C4"/>
    <w:rsid w:val="002900AD"/>
    <w:rsid w:val="002907B2"/>
    <w:rsid w:val="002C0369"/>
    <w:rsid w:val="002C7C08"/>
    <w:rsid w:val="0031378A"/>
    <w:rsid w:val="003147A2"/>
    <w:rsid w:val="003329E7"/>
    <w:rsid w:val="00354D4B"/>
    <w:rsid w:val="00363426"/>
    <w:rsid w:val="00376F03"/>
    <w:rsid w:val="003A0514"/>
    <w:rsid w:val="003B44EA"/>
    <w:rsid w:val="003B4EE0"/>
    <w:rsid w:val="003B7C0A"/>
    <w:rsid w:val="003C3C04"/>
    <w:rsid w:val="003F375A"/>
    <w:rsid w:val="003F4346"/>
    <w:rsid w:val="00401B21"/>
    <w:rsid w:val="004024D3"/>
    <w:rsid w:val="00405DD8"/>
    <w:rsid w:val="00406095"/>
    <w:rsid w:val="00412D97"/>
    <w:rsid w:val="004152E9"/>
    <w:rsid w:val="0041621B"/>
    <w:rsid w:val="0041666D"/>
    <w:rsid w:val="00417A2B"/>
    <w:rsid w:val="00432E80"/>
    <w:rsid w:val="00464F93"/>
    <w:rsid w:val="0048475B"/>
    <w:rsid w:val="0049574B"/>
    <w:rsid w:val="00496D4F"/>
    <w:rsid w:val="004A2EE8"/>
    <w:rsid w:val="004A599D"/>
    <w:rsid w:val="004B128D"/>
    <w:rsid w:val="004B26F4"/>
    <w:rsid w:val="004B73B8"/>
    <w:rsid w:val="004D3690"/>
    <w:rsid w:val="004F6E2A"/>
    <w:rsid w:val="0050255A"/>
    <w:rsid w:val="00525048"/>
    <w:rsid w:val="0052517A"/>
    <w:rsid w:val="0054006A"/>
    <w:rsid w:val="0057648F"/>
    <w:rsid w:val="00577445"/>
    <w:rsid w:val="00577742"/>
    <w:rsid w:val="0059436E"/>
    <w:rsid w:val="005B32D3"/>
    <w:rsid w:val="005B6F0F"/>
    <w:rsid w:val="005C7799"/>
    <w:rsid w:val="005E0216"/>
    <w:rsid w:val="005E5C5E"/>
    <w:rsid w:val="005F170B"/>
    <w:rsid w:val="005F471C"/>
    <w:rsid w:val="005F77EE"/>
    <w:rsid w:val="00603043"/>
    <w:rsid w:val="00604FF8"/>
    <w:rsid w:val="00605920"/>
    <w:rsid w:val="00607FEC"/>
    <w:rsid w:val="00611EC9"/>
    <w:rsid w:val="0062018F"/>
    <w:rsid w:val="00621D04"/>
    <w:rsid w:val="00626321"/>
    <w:rsid w:val="00635500"/>
    <w:rsid w:val="00641C0E"/>
    <w:rsid w:val="0067265D"/>
    <w:rsid w:val="006740AB"/>
    <w:rsid w:val="0067549D"/>
    <w:rsid w:val="00675874"/>
    <w:rsid w:val="00694141"/>
    <w:rsid w:val="00696204"/>
    <w:rsid w:val="006C54CF"/>
    <w:rsid w:val="006D19FB"/>
    <w:rsid w:val="006D242A"/>
    <w:rsid w:val="006E25E2"/>
    <w:rsid w:val="0071460E"/>
    <w:rsid w:val="00716A02"/>
    <w:rsid w:val="00737636"/>
    <w:rsid w:val="00750372"/>
    <w:rsid w:val="00754B45"/>
    <w:rsid w:val="00782232"/>
    <w:rsid w:val="007868ED"/>
    <w:rsid w:val="007B3664"/>
    <w:rsid w:val="007C4520"/>
    <w:rsid w:val="007E794C"/>
    <w:rsid w:val="008056AD"/>
    <w:rsid w:val="0081777F"/>
    <w:rsid w:val="00820006"/>
    <w:rsid w:val="00822732"/>
    <w:rsid w:val="00826829"/>
    <w:rsid w:val="00855E9A"/>
    <w:rsid w:val="00860C3E"/>
    <w:rsid w:val="00867C95"/>
    <w:rsid w:val="00876E68"/>
    <w:rsid w:val="00893814"/>
    <w:rsid w:val="008A7913"/>
    <w:rsid w:val="008B7C7C"/>
    <w:rsid w:val="008C206D"/>
    <w:rsid w:val="008C4F1D"/>
    <w:rsid w:val="008C7DBB"/>
    <w:rsid w:val="008D6462"/>
    <w:rsid w:val="008E487D"/>
    <w:rsid w:val="008E6F08"/>
    <w:rsid w:val="008F53ED"/>
    <w:rsid w:val="0090402D"/>
    <w:rsid w:val="009057E6"/>
    <w:rsid w:val="0092084B"/>
    <w:rsid w:val="0092724B"/>
    <w:rsid w:val="009273FD"/>
    <w:rsid w:val="00943F6A"/>
    <w:rsid w:val="0095413A"/>
    <w:rsid w:val="00960661"/>
    <w:rsid w:val="00966A75"/>
    <w:rsid w:val="0098597B"/>
    <w:rsid w:val="009A622B"/>
    <w:rsid w:val="009B0407"/>
    <w:rsid w:val="009B10CA"/>
    <w:rsid w:val="009B1EFB"/>
    <w:rsid w:val="009B6737"/>
    <w:rsid w:val="009B6E63"/>
    <w:rsid w:val="009C3C88"/>
    <w:rsid w:val="009D4D31"/>
    <w:rsid w:val="009E26A2"/>
    <w:rsid w:val="009F67D8"/>
    <w:rsid w:val="00A019CC"/>
    <w:rsid w:val="00A02D8E"/>
    <w:rsid w:val="00A060F5"/>
    <w:rsid w:val="00A16448"/>
    <w:rsid w:val="00A173E7"/>
    <w:rsid w:val="00A17B9A"/>
    <w:rsid w:val="00A34C30"/>
    <w:rsid w:val="00A46349"/>
    <w:rsid w:val="00A4657E"/>
    <w:rsid w:val="00A50609"/>
    <w:rsid w:val="00A5375F"/>
    <w:rsid w:val="00A579BE"/>
    <w:rsid w:val="00A60046"/>
    <w:rsid w:val="00A726F2"/>
    <w:rsid w:val="00A8004F"/>
    <w:rsid w:val="00A86598"/>
    <w:rsid w:val="00A92A22"/>
    <w:rsid w:val="00AB0488"/>
    <w:rsid w:val="00AB1367"/>
    <w:rsid w:val="00AD2CD4"/>
    <w:rsid w:val="00AD4D1B"/>
    <w:rsid w:val="00AE2C5D"/>
    <w:rsid w:val="00AF1DD1"/>
    <w:rsid w:val="00AF7D72"/>
    <w:rsid w:val="00B03569"/>
    <w:rsid w:val="00B1659D"/>
    <w:rsid w:val="00B207C6"/>
    <w:rsid w:val="00B44C64"/>
    <w:rsid w:val="00B57936"/>
    <w:rsid w:val="00B61428"/>
    <w:rsid w:val="00B64697"/>
    <w:rsid w:val="00B67375"/>
    <w:rsid w:val="00B714D4"/>
    <w:rsid w:val="00B721BF"/>
    <w:rsid w:val="00B737B1"/>
    <w:rsid w:val="00B75569"/>
    <w:rsid w:val="00B84554"/>
    <w:rsid w:val="00B90B20"/>
    <w:rsid w:val="00B951D8"/>
    <w:rsid w:val="00B9611E"/>
    <w:rsid w:val="00BA1019"/>
    <w:rsid w:val="00BA45F5"/>
    <w:rsid w:val="00BD36E6"/>
    <w:rsid w:val="00BD456F"/>
    <w:rsid w:val="00BE22A6"/>
    <w:rsid w:val="00BF72B0"/>
    <w:rsid w:val="00C3273C"/>
    <w:rsid w:val="00C376DB"/>
    <w:rsid w:val="00C60276"/>
    <w:rsid w:val="00C63E4B"/>
    <w:rsid w:val="00C661E3"/>
    <w:rsid w:val="00C76DFB"/>
    <w:rsid w:val="00C829F3"/>
    <w:rsid w:val="00C94D4D"/>
    <w:rsid w:val="00C95C9D"/>
    <w:rsid w:val="00C97DA3"/>
    <w:rsid w:val="00CA0900"/>
    <w:rsid w:val="00CC3642"/>
    <w:rsid w:val="00CE37F3"/>
    <w:rsid w:val="00CE39C8"/>
    <w:rsid w:val="00CE490A"/>
    <w:rsid w:val="00CF65C5"/>
    <w:rsid w:val="00D0146B"/>
    <w:rsid w:val="00D10A9E"/>
    <w:rsid w:val="00D1676B"/>
    <w:rsid w:val="00D21CE7"/>
    <w:rsid w:val="00D25CA1"/>
    <w:rsid w:val="00D26381"/>
    <w:rsid w:val="00D32A12"/>
    <w:rsid w:val="00D37C02"/>
    <w:rsid w:val="00D50D9C"/>
    <w:rsid w:val="00D50DD5"/>
    <w:rsid w:val="00D62558"/>
    <w:rsid w:val="00D675FA"/>
    <w:rsid w:val="00D73088"/>
    <w:rsid w:val="00D75F1B"/>
    <w:rsid w:val="00D83818"/>
    <w:rsid w:val="00D8781F"/>
    <w:rsid w:val="00D92923"/>
    <w:rsid w:val="00DA35FE"/>
    <w:rsid w:val="00DA48A7"/>
    <w:rsid w:val="00DD0204"/>
    <w:rsid w:val="00DD77CB"/>
    <w:rsid w:val="00DF050A"/>
    <w:rsid w:val="00E006B5"/>
    <w:rsid w:val="00E103BB"/>
    <w:rsid w:val="00E16FCF"/>
    <w:rsid w:val="00E20755"/>
    <w:rsid w:val="00E20D7F"/>
    <w:rsid w:val="00E23F7D"/>
    <w:rsid w:val="00E3417A"/>
    <w:rsid w:val="00E34EEF"/>
    <w:rsid w:val="00E379BA"/>
    <w:rsid w:val="00E37CE8"/>
    <w:rsid w:val="00E60937"/>
    <w:rsid w:val="00E64168"/>
    <w:rsid w:val="00E6794D"/>
    <w:rsid w:val="00E710D3"/>
    <w:rsid w:val="00E84A68"/>
    <w:rsid w:val="00E94093"/>
    <w:rsid w:val="00E95369"/>
    <w:rsid w:val="00EA0B2F"/>
    <w:rsid w:val="00EB1D82"/>
    <w:rsid w:val="00EE057C"/>
    <w:rsid w:val="00EE3D7E"/>
    <w:rsid w:val="00EF3D57"/>
    <w:rsid w:val="00EF56A0"/>
    <w:rsid w:val="00EF5C51"/>
    <w:rsid w:val="00F05EE4"/>
    <w:rsid w:val="00F068D7"/>
    <w:rsid w:val="00F1093F"/>
    <w:rsid w:val="00F13B7C"/>
    <w:rsid w:val="00F17F0B"/>
    <w:rsid w:val="00F31242"/>
    <w:rsid w:val="00F461A0"/>
    <w:rsid w:val="00F61AA8"/>
    <w:rsid w:val="00F66832"/>
    <w:rsid w:val="00F77A0C"/>
    <w:rsid w:val="00F873B7"/>
    <w:rsid w:val="00FA5513"/>
    <w:rsid w:val="00FD2402"/>
    <w:rsid w:val="00FE4821"/>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1CACD2"/>
  <w15:chartTrackingRefBased/>
  <w15:docId w15:val="{30972189-B54D-41BF-AD60-F228A96EC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宋体"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50372"/>
    <w:pPr>
      <w:spacing w:before="200" w:after="0" w:line="240" w:lineRule="auto"/>
      <w:jc w:val="both"/>
    </w:pPr>
    <w:rPr>
      <w:rFonts w:ascii="Times New Roman" w:eastAsia="Calibri" w:hAnsi="Times New Roman" w:cs="Times New Roman"/>
      <w:lang w:val="en-GB"/>
    </w:rPr>
  </w:style>
  <w:style w:type="paragraph" w:styleId="1">
    <w:name w:val="heading 1"/>
    <w:basedOn w:val="a"/>
    <w:next w:val="a0"/>
    <w:link w:val="10"/>
    <w:autoRedefine/>
    <w:uiPriority w:val="9"/>
    <w:qFormat/>
    <w:rsid w:val="00BD456F"/>
    <w:pPr>
      <w:keepNext/>
      <w:keepLines/>
      <w:numPr>
        <w:numId w:val="2"/>
      </w:numPr>
      <w:spacing w:beforeLines="100" w:before="240"/>
      <w:jc w:val="left"/>
      <w:outlineLvl w:val="0"/>
    </w:pPr>
    <w:rPr>
      <w:rFonts w:eastAsia="Times New Roman"/>
      <w:b/>
      <w:bCs/>
      <w:color w:val="000000"/>
      <w:sz w:val="24"/>
      <w:szCs w:val="28"/>
    </w:rPr>
  </w:style>
  <w:style w:type="paragraph" w:styleId="2">
    <w:name w:val="heading 2"/>
    <w:basedOn w:val="1"/>
    <w:next w:val="a0"/>
    <w:link w:val="20"/>
    <w:qFormat/>
    <w:rsid w:val="000C5ACC"/>
    <w:pPr>
      <w:numPr>
        <w:ilvl w:val="1"/>
      </w:numPr>
      <w:tabs>
        <w:tab w:val="left" w:pos="360"/>
      </w:tabs>
      <w:spacing w:before="360"/>
      <w:ind w:left="360" w:hanging="360"/>
      <w:outlineLvl w:val="1"/>
    </w:pPr>
    <w:rPr>
      <w:bCs w:val="0"/>
      <w:iCs/>
      <w:sz w:val="22"/>
    </w:rPr>
  </w:style>
  <w:style w:type="paragraph" w:styleId="3">
    <w:name w:val="heading 3"/>
    <w:basedOn w:val="a"/>
    <w:next w:val="a"/>
    <w:link w:val="30"/>
    <w:qFormat/>
    <w:rsid w:val="00675874"/>
    <w:pPr>
      <w:keepNext/>
      <w:spacing w:before="240" w:after="60"/>
      <w:outlineLvl w:val="2"/>
    </w:pPr>
    <w:rPr>
      <w:b/>
      <w:bCs/>
      <w:szCs w:val="24"/>
    </w:rPr>
  </w:style>
  <w:style w:type="paragraph" w:styleId="5">
    <w:name w:val="heading 5"/>
    <w:basedOn w:val="a"/>
    <w:next w:val="a"/>
    <w:link w:val="50"/>
    <w:uiPriority w:val="9"/>
    <w:semiHidden/>
    <w:unhideWhenUsed/>
    <w:qFormat/>
    <w:rsid w:val="00B90B20"/>
    <w:pPr>
      <w:keepNext/>
      <w:keepLines/>
      <w:spacing w:before="40"/>
      <w:outlineLvl w:val="4"/>
    </w:pPr>
    <w:rPr>
      <w:rFonts w:asciiTheme="majorHAnsi" w:eastAsiaTheme="majorEastAsia" w:hAnsiTheme="majorHAnsi" w:cstheme="majorBidi"/>
      <w:color w:val="2F5496"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9"/>
    <w:qFormat/>
    <w:rsid w:val="00BD456F"/>
    <w:rPr>
      <w:rFonts w:ascii="Times New Roman" w:eastAsia="Times New Roman" w:hAnsi="Times New Roman" w:cs="Times New Roman"/>
      <w:b/>
      <w:bCs/>
      <w:color w:val="000000"/>
      <w:sz w:val="24"/>
      <w:szCs w:val="28"/>
      <w:lang w:val="en-GB"/>
    </w:rPr>
  </w:style>
  <w:style w:type="character" w:customStyle="1" w:styleId="20">
    <w:name w:val="标题 2 字符"/>
    <w:basedOn w:val="a1"/>
    <w:link w:val="2"/>
    <w:rsid w:val="000C5ACC"/>
    <w:rPr>
      <w:rFonts w:ascii="Times New Roman" w:eastAsia="Times New Roman" w:hAnsi="Times New Roman" w:cs="Times New Roman"/>
      <w:b/>
      <w:iCs/>
      <w:color w:val="000000"/>
      <w:szCs w:val="28"/>
      <w:lang w:val="en-GB"/>
    </w:rPr>
  </w:style>
  <w:style w:type="character" w:customStyle="1" w:styleId="30">
    <w:name w:val="标题 3 字符"/>
    <w:basedOn w:val="a1"/>
    <w:link w:val="3"/>
    <w:rsid w:val="00675874"/>
    <w:rPr>
      <w:rFonts w:ascii="Times New Roman" w:eastAsia="Calibri" w:hAnsi="Times New Roman" w:cs="Times New Roman"/>
      <w:b/>
      <w:bCs/>
      <w:sz w:val="24"/>
      <w:szCs w:val="24"/>
      <w:lang w:val="en-GB"/>
    </w:rPr>
  </w:style>
  <w:style w:type="character" w:customStyle="1" w:styleId="InternetLink">
    <w:name w:val="Internet Link"/>
    <w:uiPriority w:val="99"/>
    <w:unhideWhenUsed/>
    <w:rsid w:val="00675874"/>
    <w:rPr>
      <w:color w:val="0000FF"/>
      <w:u w:val="single"/>
    </w:rPr>
  </w:style>
  <w:style w:type="character" w:customStyle="1" w:styleId="NoSpacingChar">
    <w:name w:val="No Spacing Char"/>
    <w:link w:val="NoSpacing1"/>
    <w:uiPriority w:val="1"/>
    <w:qFormat/>
    <w:rsid w:val="00675874"/>
    <w:rPr>
      <w:rFonts w:ascii="Times New Roman" w:hAnsi="Times New Roman"/>
      <w:lang w:val="en-GB"/>
    </w:rPr>
  </w:style>
  <w:style w:type="character" w:customStyle="1" w:styleId="a4">
    <w:name w:val="页脚 字符"/>
    <w:link w:val="a5"/>
    <w:uiPriority w:val="99"/>
    <w:qFormat/>
    <w:rsid w:val="00675874"/>
    <w:rPr>
      <w:rFonts w:ascii="Times New Roman" w:hAnsi="Times New Roman"/>
      <w:sz w:val="24"/>
    </w:rPr>
  </w:style>
  <w:style w:type="character" w:customStyle="1" w:styleId="ReferencesZchn">
    <w:name w:val="References Zchn"/>
    <w:link w:val="References"/>
    <w:qFormat/>
    <w:rsid w:val="00675874"/>
    <w:rPr>
      <w:rFonts w:ascii="Times New Roman" w:hAnsi="Times New Roman"/>
      <w:lang w:val="en-GB"/>
    </w:rPr>
  </w:style>
  <w:style w:type="paragraph" w:styleId="a0">
    <w:name w:val="Body Text"/>
    <w:basedOn w:val="a"/>
    <w:link w:val="a6"/>
    <w:rsid w:val="00675874"/>
    <w:pPr>
      <w:spacing w:before="120" w:after="120"/>
    </w:pPr>
    <w:rPr>
      <w:lang w:val="en-US"/>
    </w:rPr>
  </w:style>
  <w:style w:type="character" w:customStyle="1" w:styleId="a6">
    <w:name w:val="正文文本 字符"/>
    <w:basedOn w:val="a1"/>
    <w:link w:val="a0"/>
    <w:rsid w:val="00675874"/>
    <w:rPr>
      <w:rFonts w:ascii="Times New Roman" w:eastAsia="Calibri" w:hAnsi="Times New Roman" w:cs="Times New Roman"/>
      <w:sz w:val="24"/>
      <w:lang w:val="en-US"/>
    </w:rPr>
  </w:style>
  <w:style w:type="paragraph" w:customStyle="1" w:styleId="NoSpacing1">
    <w:name w:val="No Spacing1"/>
    <w:link w:val="NoSpacingChar"/>
    <w:uiPriority w:val="1"/>
    <w:qFormat/>
    <w:rsid w:val="00675874"/>
    <w:pPr>
      <w:spacing w:before="600" w:after="0" w:line="240" w:lineRule="auto"/>
      <w:jc w:val="center"/>
    </w:pPr>
    <w:rPr>
      <w:rFonts w:ascii="Times New Roman" w:hAnsi="Times New Roman"/>
      <w:lang w:val="en-GB"/>
    </w:rPr>
  </w:style>
  <w:style w:type="paragraph" w:customStyle="1" w:styleId="abstract">
    <w:name w:val="abstract"/>
    <w:basedOn w:val="NoSpacing1"/>
    <w:qFormat/>
    <w:rsid w:val="00675874"/>
    <w:pPr>
      <w:ind w:left="567" w:right="567"/>
      <w:jc w:val="both"/>
    </w:pPr>
  </w:style>
  <w:style w:type="paragraph" w:customStyle="1" w:styleId="Table">
    <w:name w:val="Table"/>
    <w:basedOn w:val="a"/>
    <w:qFormat/>
    <w:rsid w:val="00675874"/>
    <w:pPr>
      <w:spacing w:before="60" w:after="60"/>
      <w:jc w:val="center"/>
    </w:pPr>
    <w:rPr>
      <w:sz w:val="20"/>
      <w:szCs w:val="24"/>
    </w:rPr>
  </w:style>
  <w:style w:type="paragraph" w:styleId="a5">
    <w:name w:val="footer"/>
    <w:basedOn w:val="a"/>
    <w:link w:val="a4"/>
    <w:uiPriority w:val="99"/>
    <w:unhideWhenUsed/>
    <w:rsid w:val="00675874"/>
    <w:pPr>
      <w:tabs>
        <w:tab w:val="center" w:pos="4536"/>
        <w:tab w:val="right" w:pos="9072"/>
      </w:tabs>
      <w:spacing w:before="0"/>
    </w:pPr>
    <w:rPr>
      <w:rFonts w:eastAsiaTheme="minorHAnsi" w:cstheme="minorBidi"/>
    </w:rPr>
  </w:style>
  <w:style w:type="character" w:customStyle="1" w:styleId="FooterChar1">
    <w:name w:val="Footer Char1"/>
    <w:basedOn w:val="a1"/>
    <w:uiPriority w:val="99"/>
    <w:semiHidden/>
    <w:rsid w:val="00675874"/>
    <w:rPr>
      <w:rFonts w:ascii="Times New Roman" w:eastAsia="Calibri" w:hAnsi="Times New Roman" w:cs="Times New Roman"/>
      <w:sz w:val="24"/>
      <w:lang w:val="en-GB"/>
    </w:rPr>
  </w:style>
  <w:style w:type="paragraph" w:customStyle="1" w:styleId="References">
    <w:name w:val="References"/>
    <w:basedOn w:val="a"/>
    <w:link w:val="ReferencesZchn"/>
    <w:qFormat/>
    <w:rsid w:val="00675874"/>
    <w:pPr>
      <w:spacing w:before="60"/>
    </w:pPr>
    <w:rPr>
      <w:rFonts w:eastAsiaTheme="minorHAnsi" w:cstheme="minorBidi"/>
    </w:rPr>
  </w:style>
  <w:style w:type="paragraph" w:customStyle="1" w:styleId="Title1">
    <w:name w:val="Title1"/>
    <w:basedOn w:val="a"/>
    <w:next w:val="a"/>
    <w:qFormat/>
    <w:rsid w:val="00675874"/>
    <w:pPr>
      <w:keepNext/>
      <w:keepLines/>
      <w:tabs>
        <w:tab w:val="left" w:pos="454"/>
      </w:tabs>
      <w:suppressAutoHyphens/>
      <w:spacing w:before="0"/>
      <w:jc w:val="center"/>
    </w:pPr>
    <w:rPr>
      <w:rFonts w:ascii="times" w:eastAsia="Times New Roman" w:hAnsi="times"/>
      <w:b/>
      <w:sz w:val="28"/>
      <w:szCs w:val="20"/>
      <w:lang w:val="en-US" w:eastAsia="de-DE"/>
    </w:rPr>
  </w:style>
  <w:style w:type="paragraph" w:customStyle="1" w:styleId="FigureCaption">
    <w:name w:val="Figure Caption"/>
    <w:basedOn w:val="a"/>
    <w:qFormat/>
    <w:rsid w:val="00675874"/>
    <w:pPr>
      <w:spacing w:before="240" w:after="240"/>
      <w:jc w:val="center"/>
    </w:pPr>
    <w:rPr>
      <w:rFonts w:eastAsia="Times New Roman"/>
      <w:iCs/>
      <w:color w:val="000000"/>
      <w:szCs w:val="24"/>
    </w:rPr>
  </w:style>
  <w:style w:type="paragraph" w:customStyle="1" w:styleId="Figure">
    <w:name w:val="Figure"/>
    <w:basedOn w:val="a"/>
    <w:qFormat/>
    <w:rsid w:val="00675874"/>
    <w:pPr>
      <w:spacing w:before="360" w:after="240"/>
      <w:jc w:val="center"/>
    </w:pPr>
    <w:rPr>
      <w:rFonts w:eastAsia="Times New Roman"/>
      <w:iCs/>
      <w:color w:val="000000"/>
      <w:szCs w:val="24"/>
    </w:rPr>
  </w:style>
  <w:style w:type="paragraph" w:customStyle="1" w:styleId="TableCaption">
    <w:name w:val="Table Caption"/>
    <w:basedOn w:val="a"/>
    <w:qFormat/>
    <w:rsid w:val="00675874"/>
    <w:pPr>
      <w:spacing w:before="360" w:after="140"/>
      <w:jc w:val="center"/>
    </w:pPr>
    <w:rPr>
      <w:szCs w:val="24"/>
      <w:lang w:val="en-US"/>
    </w:rPr>
  </w:style>
  <w:style w:type="character" w:styleId="a7">
    <w:name w:val="Hyperlink"/>
    <w:basedOn w:val="a1"/>
    <w:uiPriority w:val="99"/>
    <w:unhideWhenUsed/>
    <w:rsid w:val="00675874"/>
    <w:rPr>
      <w:color w:val="0563C1" w:themeColor="hyperlink"/>
      <w:u w:val="single"/>
    </w:rPr>
  </w:style>
  <w:style w:type="paragraph" w:styleId="a8">
    <w:name w:val="header"/>
    <w:basedOn w:val="a"/>
    <w:link w:val="a9"/>
    <w:uiPriority w:val="99"/>
    <w:unhideWhenUsed/>
    <w:rsid w:val="002348D7"/>
    <w:pPr>
      <w:tabs>
        <w:tab w:val="center" w:pos="4819"/>
        <w:tab w:val="right" w:pos="9638"/>
      </w:tabs>
      <w:spacing w:before="0"/>
    </w:pPr>
  </w:style>
  <w:style w:type="character" w:customStyle="1" w:styleId="a9">
    <w:name w:val="页眉 字符"/>
    <w:basedOn w:val="a1"/>
    <w:link w:val="a8"/>
    <w:uiPriority w:val="99"/>
    <w:rsid w:val="002348D7"/>
    <w:rPr>
      <w:rFonts w:ascii="Times New Roman" w:eastAsia="Calibri" w:hAnsi="Times New Roman" w:cs="Times New Roman"/>
      <w:sz w:val="24"/>
      <w:lang w:val="en-GB"/>
    </w:rPr>
  </w:style>
  <w:style w:type="character" w:styleId="aa">
    <w:name w:val="Unresolved Mention"/>
    <w:basedOn w:val="a1"/>
    <w:uiPriority w:val="99"/>
    <w:semiHidden/>
    <w:unhideWhenUsed/>
    <w:rsid w:val="004F6E2A"/>
    <w:rPr>
      <w:color w:val="605E5C"/>
      <w:shd w:val="clear" w:color="auto" w:fill="E1DFDD"/>
    </w:rPr>
  </w:style>
  <w:style w:type="character" w:customStyle="1" w:styleId="50">
    <w:name w:val="标题 5 字符"/>
    <w:basedOn w:val="a1"/>
    <w:link w:val="5"/>
    <w:uiPriority w:val="9"/>
    <w:semiHidden/>
    <w:rsid w:val="00B90B20"/>
    <w:rPr>
      <w:rFonts w:asciiTheme="majorHAnsi" w:eastAsiaTheme="majorEastAsia" w:hAnsiTheme="majorHAnsi" w:cstheme="majorBidi"/>
      <w:color w:val="2F5496" w:themeColor="accent1" w:themeShade="BF"/>
      <w:sz w:val="24"/>
      <w:lang w:val="en-GB"/>
    </w:rPr>
  </w:style>
  <w:style w:type="character" w:styleId="ab">
    <w:name w:val="FollowedHyperlink"/>
    <w:basedOn w:val="a1"/>
    <w:uiPriority w:val="99"/>
    <w:semiHidden/>
    <w:unhideWhenUsed/>
    <w:rsid w:val="00750372"/>
    <w:rPr>
      <w:color w:val="954F72" w:themeColor="followedHyperlink"/>
      <w:u w:val="single"/>
    </w:rPr>
  </w:style>
  <w:style w:type="table" w:styleId="ac">
    <w:name w:val="Table Grid"/>
    <w:basedOn w:val="a2"/>
    <w:uiPriority w:val="39"/>
    <w:rsid w:val="00525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Revision"/>
    <w:hidden/>
    <w:uiPriority w:val="99"/>
    <w:semiHidden/>
    <w:rsid w:val="00E20D7F"/>
    <w:pPr>
      <w:spacing w:after="0" w:line="240" w:lineRule="auto"/>
    </w:pPr>
    <w:rPr>
      <w:rFonts w:ascii="Times New Roman" w:eastAsia="Calibri" w:hAnsi="Times New Roman" w:cs="Times New Roman"/>
      <w:lang w:val="en-GB"/>
    </w:rPr>
  </w:style>
  <w:style w:type="character" w:styleId="ae">
    <w:name w:val="annotation reference"/>
    <w:basedOn w:val="a1"/>
    <w:uiPriority w:val="99"/>
    <w:semiHidden/>
    <w:unhideWhenUsed/>
    <w:rsid w:val="00DD0204"/>
    <w:rPr>
      <w:sz w:val="16"/>
      <w:szCs w:val="16"/>
    </w:rPr>
  </w:style>
  <w:style w:type="paragraph" w:styleId="af">
    <w:name w:val="annotation text"/>
    <w:basedOn w:val="a"/>
    <w:link w:val="af0"/>
    <w:uiPriority w:val="99"/>
    <w:semiHidden/>
    <w:unhideWhenUsed/>
    <w:rsid w:val="00DD0204"/>
    <w:rPr>
      <w:sz w:val="20"/>
      <w:szCs w:val="20"/>
    </w:rPr>
  </w:style>
  <w:style w:type="character" w:customStyle="1" w:styleId="af0">
    <w:name w:val="批注文字 字符"/>
    <w:basedOn w:val="a1"/>
    <w:link w:val="af"/>
    <w:uiPriority w:val="99"/>
    <w:semiHidden/>
    <w:rsid w:val="00DD0204"/>
    <w:rPr>
      <w:rFonts w:ascii="Times New Roman" w:eastAsia="Calibri" w:hAnsi="Times New Roman" w:cs="Times New Roman"/>
      <w:sz w:val="20"/>
      <w:szCs w:val="20"/>
      <w:lang w:val="en-GB"/>
    </w:rPr>
  </w:style>
  <w:style w:type="paragraph" w:styleId="af1">
    <w:name w:val="annotation subject"/>
    <w:basedOn w:val="af"/>
    <w:next w:val="af"/>
    <w:link w:val="af2"/>
    <w:uiPriority w:val="99"/>
    <w:semiHidden/>
    <w:unhideWhenUsed/>
    <w:rsid w:val="00DD0204"/>
    <w:rPr>
      <w:b/>
      <w:bCs/>
    </w:rPr>
  </w:style>
  <w:style w:type="character" w:customStyle="1" w:styleId="af2">
    <w:name w:val="批注主题 字符"/>
    <w:basedOn w:val="af0"/>
    <w:link w:val="af1"/>
    <w:uiPriority w:val="99"/>
    <w:semiHidden/>
    <w:rsid w:val="00DD0204"/>
    <w:rPr>
      <w:rFonts w:ascii="Times New Roman" w:eastAsia="Calibri" w:hAnsi="Times New Roman" w:cs="Times New Roman"/>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xxx@xxx.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737</Words>
  <Characters>4854</Characters>
  <Application>Microsoft Office Word</Application>
  <DocSecurity>0</DocSecurity>
  <Lines>156</Lines>
  <Paragraphs>127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eg-ice2021- Authors' Instructions</vt:lpstr>
      <vt:lpstr/>
    </vt:vector>
  </TitlesOfParts>
  <Manager>l.ungureanu@tu-berlin.de</Manager>
  <Company/>
  <LinksUpToDate>false</LinksUpToDate>
  <CharactersWithSpaces>5464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eg-ice2021- Authors' Instructions</dc:title>
  <dc:subject/>
  <dc:creator>TU-Pseudonym 8499694327852335;l.ungureanu@tu-berlin.de</dc:creator>
  <cp:keywords/>
  <dc:description/>
  <cp:lastModifiedBy>QIN Xiaojie</cp:lastModifiedBy>
  <cp:revision>2</cp:revision>
  <dcterms:created xsi:type="dcterms:W3CDTF">2026-03-06T08:28:00Z</dcterms:created>
  <dcterms:modified xsi:type="dcterms:W3CDTF">2026-03-06T08:28:00Z</dcterms:modified>
</cp:coreProperties>
</file>